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第十</w:t>
      </w:r>
      <w:r>
        <w:rPr>
          <w:rFonts w:hint="eastAsia" w:ascii="方正小标宋简体" w:hAnsi="方正小标宋简体" w:eastAsia="方正小标宋简体" w:cs="方正小标宋简体"/>
          <w:b/>
          <w:bCs/>
          <w:sz w:val="44"/>
          <w:szCs w:val="44"/>
          <w:lang w:eastAsia="zh-CN"/>
        </w:rPr>
        <w:t>六</w:t>
      </w:r>
      <w:r>
        <w:rPr>
          <w:rFonts w:hint="eastAsia" w:ascii="方正小标宋简体" w:hAnsi="方正小标宋简体" w:eastAsia="方正小标宋简体" w:cs="方正小标宋简体"/>
          <w:b/>
          <w:bCs/>
          <w:sz w:val="44"/>
          <w:szCs w:val="44"/>
        </w:rPr>
        <w:t>届小康电视节目工程</w:t>
      </w:r>
      <w:r>
        <w:rPr>
          <w:rFonts w:hint="eastAsia" w:ascii="方正小标宋简体" w:hAnsi="方正小标宋简体" w:eastAsia="方正小标宋简体" w:cs="方正小标宋简体"/>
          <w:b/>
          <w:bCs/>
          <w:sz w:val="44"/>
          <w:szCs w:val="44"/>
          <w:lang w:eastAsia="zh-CN"/>
        </w:rPr>
        <w:t>报送</w:t>
      </w:r>
      <w:r>
        <w:rPr>
          <w:rFonts w:hint="eastAsia" w:ascii="方正小标宋简体" w:hAnsi="方正小标宋简体" w:eastAsia="方正小标宋简体" w:cs="方正小标宋简体"/>
          <w:b/>
          <w:bCs/>
          <w:sz w:val="44"/>
          <w:szCs w:val="44"/>
        </w:rPr>
        <w:t>作品</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授</w:t>
      </w:r>
      <w:bookmarkStart w:id="0" w:name="_GoBack"/>
      <w:bookmarkEnd w:id="0"/>
      <w:r>
        <w:rPr>
          <w:rFonts w:hint="eastAsia" w:ascii="方正小标宋简体" w:hAnsi="方正小标宋简体" w:eastAsia="方正小标宋简体" w:cs="方正小标宋简体"/>
          <w:b/>
          <w:bCs/>
          <w:sz w:val="44"/>
          <w:szCs w:val="44"/>
        </w:rPr>
        <w:t>权确认书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44"/>
          <w:szCs w:val="44"/>
        </w:rPr>
      </w:pPr>
    </w:p>
    <w:p>
      <w:pPr>
        <w:jc w:val="both"/>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rPr>
        <w:t>授</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权</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方：</w:t>
      </w:r>
      <w:r>
        <w:rPr>
          <w:rFonts w:hint="eastAsia" w:ascii="仿宋_GB2312" w:hAnsi="仿宋_GB2312" w:eastAsia="仿宋_GB2312" w:cs="仿宋_GB2312"/>
          <w:b w:val="0"/>
          <w:bCs w:val="0"/>
          <w:sz w:val="32"/>
          <w:szCs w:val="32"/>
          <w:u w:val="single"/>
          <w:lang w:val="en-US" w:eastAsia="zh-CN"/>
        </w:rPr>
        <w:t xml:space="preserve">                                       </w:t>
      </w:r>
    </w:p>
    <w:p>
      <w:pPr>
        <w:jc w:val="both"/>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rPr>
        <w:t>被授权方：</w:t>
      </w:r>
      <w:r>
        <w:rPr>
          <w:rFonts w:hint="eastAsia" w:ascii="仿宋_GB2312" w:hAnsi="仿宋_GB2312" w:eastAsia="仿宋_GB2312" w:cs="仿宋_GB2312"/>
          <w:b w:val="0"/>
          <w:bCs w:val="0"/>
          <w:sz w:val="32"/>
          <w:szCs w:val="32"/>
          <w:u w:val="single"/>
          <w:lang w:val="en-US" w:eastAsia="zh-CN"/>
        </w:rPr>
        <w:t xml:space="preserve">          中国电视艺术家协会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我们同意我方制作的</w:t>
      </w:r>
      <w:r>
        <w:rPr>
          <w:rFonts w:hint="eastAsia" w:ascii="仿宋_GB2312" w:hAnsi="仿宋_GB2312" w:eastAsia="仿宋_GB2312" w:cs="仿宋_GB2312"/>
          <w:b w:val="0"/>
          <w:bCs w:val="0"/>
          <w:sz w:val="32"/>
          <w:szCs w:val="32"/>
          <w:u w:val="single"/>
          <w:lang w:val="en-US" w:eastAsia="zh-CN"/>
        </w:rPr>
        <w:t>《                        》</w:t>
      </w:r>
      <w:r>
        <w:rPr>
          <w:rFonts w:hint="eastAsia" w:ascii="仿宋_GB2312" w:hAnsi="仿宋_GB2312" w:eastAsia="仿宋_GB2312" w:cs="仿宋_GB2312"/>
          <w:b w:val="0"/>
          <w:bCs w:val="0"/>
          <w:sz w:val="32"/>
          <w:szCs w:val="32"/>
          <w:u w:val="none"/>
          <w:lang w:val="en-US" w:eastAsia="zh-CN"/>
        </w:rPr>
        <w:t>作品在 2022年8月1日至2023年3月期间，在中国电视艺术家协会授权指定的电视机构及播出平台展播。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授权方对该影视节目视频拥有在此期间的信息网络传播权，此处“信息网络传播权”主要是指被授权方有权在中国电视艺术家协会指定的网络平台，通过各种传输技术和传输网络在传输授权方所提供的信息内容的权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本机构承诺拥有提供该节目视听网络播放使用权且真实有效。如有版权纠纷由本机构负责解决。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pPr>
        <w:widowControl/>
        <w:snapToGrid/>
        <w:spacing w:before="0" w:beforeAutospacing="0" w:after="0" w:afterAutospacing="0" w:line="560" w:lineRule="exact"/>
        <w:ind w:firstLine="3520" w:firstLineChars="1100"/>
        <w:textAlignment w:val="baseline"/>
        <w:rPr>
          <w:rStyle w:val="4"/>
          <w:rFonts w:ascii="仿宋_GB2312" w:hAnsi="仿宋_GB2312" w:eastAsia="仿宋_GB2312"/>
          <w:b w:val="0"/>
          <w:i w:val="0"/>
          <w:caps w:val="0"/>
          <w:spacing w:val="0"/>
          <w:w w:val="100"/>
          <w:sz w:val="32"/>
          <w:szCs w:val="32"/>
          <w:lang w:val="en-US" w:eastAsia="zh-CN" w:bidi="ar-SA"/>
        </w:rPr>
      </w:pPr>
      <w:r>
        <w:rPr>
          <w:rStyle w:val="4"/>
          <w:rFonts w:ascii="仿宋_GB2312" w:hAnsi="仿宋_GB2312" w:eastAsia="仿宋_GB2312"/>
          <w:b w:val="0"/>
          <w:i w:val="0"/>
          <w:caps w:val="0"/>
          <w:spacing w:val="0"/>
          <w:w w:val="100"/>
          <w:sz w:val="32"/>
          <w:szCs w:val="32"/>
          <w:lang w:val="en-US" w:eastAsia="zh-CN" w:bidi="ar-SA"/>
        </w:rPr>
        <w:t>授权方（签字或盖章）：</w:t>
      </w:r>
    </w:p>
    <w:p>
      <w:pPr>
        <w:widowControl/>
        <w:snapToGrid/>
        <w:spacing w:before="0" w:beforeAutospacing="0" w:after="0" w:afterAutospacing="0" w:line="560" w:lineRule="exact"/>
        <w:ind w:firstLine="3520" w:firstLineChars="1100"/>
        <w:textAlignment w:val="baseline"/>
        <w:rPr>
          <w:rStyle w:val="4"/>
          <w:rFonts w:ascii="仿宋_GB2312" w:hAnsi="仿宋_GB2312" w:eastAsia="仿宋_GB2312"/>
          <w:b w:val="0"/>
          <w:i w:val="0"/>
          <w:caps w:val="0"/>
          <w:spacing w:val="0"/>
          <w:w w:val="100"/>
          <w:sz w:val="32"/>
          <w:szCs w:val="32"/>
          <w:lang w:val="en-US" w:eastAsia="zh-CN" w:bidi="ar-SA"/>
        </w:rPr>
      </w:pPr>
      <w:r>
        <w:rPr>
          <w:rStyle w:val="4"/>
          <w:rFonts w:ascii="仿宋_GB2312" w:hAnsi="仿宋_GB2312" w:eastAsia="仿宋_GB2312"/>
          <w:b w:val="0"/>
          <w:i w:val="0"/>
          <w:caps w:val="0"/>
          <w:spacing w:val="0"/>
          <w:w w:val="100"/>
          <w:sz w:val="32"/>
          <w:szCs w:val="32"/>
          <w:lang w:val="en-US" w:eastAsia="zh-CN" w:bidi="ar-SA"/>
        </w:rPr>
        <w:t>日  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NmNmMyNjI4NDc5ZjNhYTc2MjFiZjcxZTI3MjcifQ=="/>
  </w:docVars>
  <w:rsids>
    <w:rsidRoot w:val="025D1658"/>
    <w:rsid w:val="025D1658"/>
    <w:rsid w:val="0D0F066D"/>
    <w:rsid w:val="164F04C4"/>
    <w:rsid w:val="25147C76"/>
    <w:rsid w:val="2F8841EF"/>
    <w:rsid w:val="3E0973E5"/>
    <w:rsid w:val="45BC3DD4"/>
    <w:rsid w:val="559F308A"/>
    <w:rsid w:val="5BCE2717"/>
    <w:rsid w:val="604F57F4"/>
    <w:rsid w:val="6E8F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253</Characters>
  <Lines>0</Lines>
  <Paragraphs>0</Paragraphs>
  <TotalTime>2</TotalTime>
  <ScaleCrop>false</ScaleCrop>
  <LinksUpToDate>false</LinksUpToDate>
  <CharactersWithSpaces>343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2020-12-02T06:21:00Z</dcterms:created>
  <dc:creator>涵子</dc:creator>
  <cp:lastModifiedBy>龙乐佳</cp:lastModifiedBy>
  <cp:lastPrinted>2021-07-26T03:57:00Z</cp:lastPrinted>
  <dcterms:modified xsi:type="dcterms:W3CDTF">2022-06-23T07:06:56Z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803D4DCAA0B1452C9E7FDF0BF7A59E66</vt:lpwstr>
  </property>
</Properties>
</file>