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800" w:lineRule="exact"/>
        <w:rPr>
          <w:rFonts w:ascii="方正小标宋简体" w:hAnsi="方正小标宋简体" w:eastAsia="方正小标宋简体" w:cs="方正小标宋简体"/>
          <w:sz w:val="72"/>
          <w:szCs w:val="72"/>
        </w:rPr>
      </w:pPr>
      <w:bookmarkStart w:id="0" w:name="_Hlk80004236"/>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中国</w:t>
      </w:r>
      <w:r>
        <w:rPr>
          <w:rFonts w:hint="eastAsia" w:ascii="方正小标宋简体" w:hAnsi="方正小标宋简体" w:eastAsia="方正小标宋简体" w:cs="方正小标宋简体"/>
          <w:sz w:val="72"/>
          <w:szCs w:val="72"/>
          <w:lang w:eastAsia="zh-CN"/>
        </w:rPr>
        <w:t>电视艺术家协会</w:t>
      </w:r>
      <w:r>
        <w:rPr>
          <w:rFonts w:hint="eastAsia" w:ascii="方正小标宋简体" w:hAnsi="方正小标宋简体" w:eastAsia="方正小标宋简体" w:cs="方正小标宋简体"/>
          <w:sz w:val="72"/>
          <w:szCs w:val="72"/>
        </w:rPr>
        <w:t>部门决算</w:t>
      </w:r>
      <w:r>
        <w:rPr>
          <w:rFonts w:hint="eastAsia" w:ascii="方正小标宋简体" w:hAnsi="方正小标宋简体" w:eastAsia="方正小标宋简体" w:cs="方正小标宋简体"/>
          <w:sz w:val="72"/>
          <w:szCs w:val="72"/>
        </w:rPr>
        <w:br w:type="textWrapping"/>
      </w:r>
      <w:r>
        <w:rPr>
          <w:rFonts w:hint="eastAsia"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p>
    <w:p>
      <w:pPr>
        <w:pStyle w:val="18"/>
        <w:spacing w:line="600" w:lineRule="exact"/>
        <w:rPr>
          <w:rFonts w:ascii="方正小标宋简体" w:hAnsi="方正小标宋简体" w:eastAsia="方正小标宋简体" w:cs="方正小标宋简体"/>
          <w:sz w:val="48"/>
          <w:szCs w:val="48"/>
        </w:rPr>
        <w:sectPr>
          <w:pgSz w:w="11900" w:h="16840"/>
          <w:pgMar w:top="2353" w:right="2043" w:bottom="1807" w:left="2422" w:header="1925" w:footer="1379" w:gutter="0"/>
          <w:pgNumType w:start="1"/>
          <w:cols w:space="720" w:num="1"/>
          <w:docGrid w:linePitch="360" w:charSpace="0"/>
        </w:sectPr>
      </w:pPr>
      <w:r>
        <w:rPr>
          <w:rFonts w:hint="eastAsia" w:ascii="方正小标宋简体" w:hAnsi="方正小标宋简体" w:eastAsia="方正小标宋简体" w:cs="方正小标宋简体"/>
          <w:sz w:val="48"/>
          <w:szCs w:val="48"/>
        </w:rPr>
        <w:t>二</w:t>
      </w:r>
      <w:r>
        <w:rPr>
          <w:rFonts w:hint="eastAsia" w:ascii="方正小标宋简体" w:hAnsi="方正小标宋简体" w:eastAsia="方正小标宋简体" w:cs="方正小标宋简体"/>
          <w:sz w:val="48"/>
          <w:szCs w:val="48"/>
          <w:lang w:eastAsia="zh-CN"/>
        </w:rPr>
        <w:t>〇</w:t>
      </w:r>
      <w:r>
        <w:rPr>
          <w:rFonts w:hint="eastAsia" w:ascii="方正小标宋简体" w:hAnsi="方正小标宋简体" w:eastAsia="方正小标宋简体" w:cs="方正小标宋简体"/>
          <w:sz w:val="48"/>
          <w:szCs w:val="48"/>
        </w:rPr>
        <w:t>二</w:t>
      </w:r>
      <w:r>
        <w:rPr>
          <w:rFonts w:hint="eastAsia" w:ascii="方正小标宋简体" w:hAnsi="方正小标宋简体" w:eastAsia="方正小标宋简体" w:cs="方正小标宋简体"/>
          <w:sz w:val="48"/>
          <w:szCs w:val="48"/>
          <w:lang w:eastAsia="zh-CN"/>
        </w:rPr>
        <w:t>三</w:t>
      </w:r>
      <w:r>
        <w:rPr>
          <w:rFonts w:hint="eastAsia" w:ascii="方正小标宋简体" w:hAnsi="方正小标宋简体" w:eastAsia="方正小标宋简体" w:cs="方正小标宋简体"/>
          <w:sz w:val="48"/>
          <w:szCs w:val="48"/>
        </w:rPr>
        <w:t>年</w:t>
      </w:r>
      <w:r>
        <w:rPr>
          <w:rFonts w:hint="eastAsia" w:ascii="方正小标宋简体" w:hAnsi="方正小标宋简体" w:eastAsia="方正小标宋简体" w:cs="方正小标宋简体"/>
          <w:sz w:val="48"/>
          <w:szCs w:val="48"/>
          <w:lang w:eastAsia="zh-CN"/>
        </w:rPr>
        <w:t>八</w:t>
      </w:r>
      <w:r>
        <w:rPr>
          <w:rFonts w:hint="eastAsia" w:ascii="方正小标宋简体" w:hAnsi="方正小标宋简体" w:eastAsia="方正小标宋简体" w:cs="方正小标宋简体"/>
          <w:sz w:val="48"/>
          <w:szCs w:val="48"/>
        </w:rPr>
        <w:t>月</w:t>
      </w:r>
    </w:p>
    <w:p>
      <w:pPr>
        <w:pStyle w:val="20"/>
        <w:spacing w:after="260" w:line="560" w:lineRule="exact"/>
        <w:ind w:firstLine="618"/>
        <w:jc w:val="center"/>
        <w:rPr>
          <w:rFonts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pStyle w:val="20"/>
        <w:spacing w:after="260" w:line="560" w:lineRule="exact"/>
        <w:ind w:firstLine="618"/>
        <w:rPr>
          <w:rFonts w:ascii="黑体" w:hAnsi="黑体" w:eastAsia="PMingLiU"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eastAsia="zh-CN"/>
        </w:rPr>
        <w:t>中国电视艺术家协会简介</w:t>
      </w:r>
    </w:p>
    <w:p>
      <w:pPr>
        <w:pStyle w:val="20"/>
        <w:spacing w:after="260" w:line="560" w:lineRule="exact"/>
        <w:ind w:firstLine="618"/>
        <w:rPr>
          <w:rFonts w:ascii="黑体" w:hAnsi="黑体" w:eastAsia="黑体" w:cs="黑体"/>
          <w:sz w:val="32"/>
          <w:szCs w:val="32"/>
        </w:rPr>
      </w:pPr>
      <w:r>
        <w:rPr>
          <w:rFonts w:hint="eastAsia" w:ascii="黑体" w:hAnsi="黑体" w:eastAsia="黑体" w:cs="黑体"/>
          <w:sz w:val="32"/>
          <w:szCs w:val="32"/>
        </w:rPr>
        <w:t>第二部分：202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w:t>
      </w:r>
    </w:p>
    <w:p>
      <w:pPr>
        <w:pStyle w:val="20"/>
        <w:tabs>
          <w:tab w:val="left" w:pos="1261"/>
        </w:tabs>
        <w:spacing w:after="260" w:line="560" w:lineRule="exact"/>
        <w:ind w:firstLine="618"/>
        <w:rPr>
          <w:rFonts w:ascii="黑体" w:hAnsi="黑体" w:eastAsia="黑体" w:cs="黑体"/>
          <w:sz w:val="32"/>
          <w:szCs w:val="32"/>
        </w:rPr>
      </w:pPr>
      <w:bookmarkStart w:id="1" w:name="bookmark2"/>
      <w:r>
        <w:rPr>
          <w:rFonts w:hint="eastAsia" w:ascii="黑体" w:hAnsi="黑体" w:eastAsia="黑体" w:cs="黑体"/>
          <w:sz w:val="32"/>
          <w:szCs w:val="32"/>
        </w:rPr>
        <w:t>一</w:t>
      </w:r>
      <w:bookmarkEnd w:id="1"/>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收入支出决算</w:t>
      </w:r>
      <w:r>
        <w:rPr>
          <w:rFonts w:hint="eastAsia" w:ascii="黑体" w:hAnsi="黑体" w:eastAsia="黑体" w:cs="黑体"/>
          <w:sz w:val="32"/>
          <w:szCs w:val="32"/>
          <w:lang w:eastAsia="zh-CN"/>
        </w:rPr>
        <w:t>总</w:t>
      </w:r>
      <w:r>
        <w:rPr>
          <w:rFonts w:hint="eastAsia" w:ascii="黑体" w:hAnsi="黑体" w:eastAsia="黑体" w:cs="黑体"/>
          <w:sz w:val="32"/>
          <w:szCs w:val="32"/>
        </w:rPr>
        <w:t>表</w:t>
      </w:r>
    </w:p>
    <w:p>
      <w:pPr>
        <w:pStyle w:val="20"/>
        <w:tabs>
          <w:tab w:val="left" w:pos="1261"/>
        </w:tabs>
        <w:spacing w:after="260" w:line="560" w:lineRule="exact"/>
        <w:ind w:firstLine="618"/>
        <w:rPr>
          <w:rFonts w:ascii="黑体" w:hAnsi="黑体" w:eastAsia="黑体" w:cs="黑体"/>
          <w:sz w:val="32"/>
          <w:szCs w:val="32"/>
        </w:rPr>
      </w:pPr>
      <w:bookmarkStart w:id="2" w:name="bookmark3"/>
      <w:r>
        <w:rPr>
          <w:rFonts w:hint="eastAsia" w:ascii="黑体" w:hAnsi="黑体" w:eastAsia="黑体" w:cs="黑体"/>
          <w:sz w:val="32"/>
          <w:szCs w:val="32"/>
        </w:rPr>
        <w:t>二</w:t>
      </w:r>
      <w:bookmarkEnd w:id="2"/>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收入决算表</w:t>
      </w:r>
    </w:p>
    <w:p>
      <w:pPr>
        <w:pStyle w:val="20"/>
        <w:tabs>
          <w:tab w:val="left" w:pos="1261"/>
        </w:tabs>
        <w:spacing w:after="260" w:line="560" w:lineRule="exact"/>
        <w:ind w:firstLine="618"/>
        <w:rPr>
          <w:rFonts w:ascii="黑体" w:hAnsi="黑体" w:eastAsia="黑体" w:cs="黑体"/>
          <w:sz w:val="32"/>
          <w:szCs w:val="32"/>
        </w:rPr>
      </w:pPr>
      <w:bookmarkStart w:id="3" w:name="bookmark4"/>
      <w:r>
        <w:rPr>
          <w:rFonts w:hint="eastAsia" w:ascii="黑体" w:hAnsi="黑体" w:eastAsia="黑体" w:cs="黑体"/>
          <w:sz w:val="32"/>
          <w:szCs w:val="32"/>
        </w:rPr>
        <w:t>三</w:t>
      </w:r>
      <w:bookmarkEnd w:id="3"/>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支出决算表</w:t>
      </w:r>
    </w:p>
    <w:p>
      <w:pPr>
        <w:pStyle w:val="20"/>
        <w:tabs>
          <w:tab w:val="left" w:pos="1261"/>
        </w:tabs>
        <w:spacing w:after="260" w:line="560" w:lineRule="exact"/>
        <w:ind w:firstLine="618"/>
        <w:rPr>
          <w:rFonts w:ascii="黑体" w:hAnsi="黑体" w:eastAsia="黑体" w:cs="黑体"/>
          <w:sz w:val="32"/>
          <w:szCs w:val="32"/>
        </w:rPr>
      </w:pPr>
      <w:bookmarkStart w:id="4" w:name="bookmark5"/>
      <w:r>
        <w:rPr>
          <w:rFonts w:hint="eastAsia" w:ascii="黑体" w:hAnsi="黑体" w:eastAsia="黑体" w:cs="黑体"/>
          <w:sz w:val="32"/>
          <w:szCs w:val="32"/>
        </w:rPr>
        <w:t>四</w:t>
      </w:r>
      <w:bookmarkEnd w:id="4"/>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总</w:t>
      </w:r>
      <w:r>
        <w:rPr>
          <w:rFonts w:hint="eastAsia" w:ascii="黑体" w:hAnsi="黑体" w:eastAsia="黑体" w:cs="黑体"/>
          <w:sz w:val="32"/>
          <w:szCs w:val="32"/>
        </w:rPr>
        <w:t>表</w:t>
      </w:r>
    </w:p>
    <w:p>
      <w:pPr>
        <w:pStyle w:val="20"/>
        <w:tabs>
          <w:tab w:val="left" w:pos="1261"/>
        </w:tabs>
        <w:spacing w:after="260" w:line="560" w:lineRule="exact"/>
        <w:ind w:firstLine="618"/>
        <w:rPr>
          <w:rFonts w:ascii="黑体" w:hAnsi="黑体" w:eastAsia="黑体" w:cs="黑体"/>
          <w:sz w:val="32"/>
          <w:szCs w:val="32"/>
        </w:rPr>
      </w:pPr>
      <w:bookmarkStart w:id="5" w:name="bookmark6"/>
      <w:r>
        <w:rPr>
          <w:rFonts w:hint="eastAsia" w:ascii="黑体" w:hAnsi="黑体" w:eastAsia="黑体" w:cs="黑体"/>
          <w:sz w:val="32"/>
          <w:szCs w:val="32"/>
        </w:rPr>
        <w:t>五</w:t>
      </w:r>
      <w:bookmarkEnd w:id="5"/>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一般公共预算财政拨款支出决算表</w:t>
      </w:r>
    </w:p>
    <w:p>
      <w:pPr>
        <w:pStyle w:val="20"/>
        <w:tabs>
          <w:tab w:val="left" w:pos="1261"/>
        </w:tabs>
        <w:spacing w:after="260" w:line="560" w:lineRule="exact"/>
        <w:ind w:firstLine="618"/>
        <w:rPr>
          <w:rFonts w:hint="eastAsia" w:ascii="黑体" w:hAnsi="黑体" w:eastAsia="黑体" w:cs="黑体"/>
          <w:sz w:val="32"/>
          <w:szCs w:val="32"/>
        </w:rPr>
      </w:pPr>
      <w:bookmarkStart w:id="6" w:name="bookmark7"/>
      <w:r>
        <w:rPr>
          <w:rFonts w:hint="eastAsia" w:ascii="黑体" w:hAnsi="黑体" w:eastAsia="黑体" w:cs="黑体"/>
          <w:sz w:val="32"/>
          <w:szCs w:val="32"/>
        </w:rPr>
        <w:t>六</w:t>
      </w:r>
      <w:bookmarkEnd w:id="6"/>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一般公共预算财政拨款基本支出决算</w:t>
      </w:r>
      <w:r>
        <w:rPr>
          <w:rFonts w:hint="eastAsia" w:ascii="黑体" w:hAnsi="黑体" w:eastAsia="黑体" w:cs="黑体"/>
          <w:sz w:val="32"/>
          <w:szCs w:val="32"/>
          <w:lang w:eastAsia="zh-CN"/>
        </w:rPr>
        <w:t>明细</w:t>
      </w:r>
      <w:r>
        <w:rPr>
          <w:rFonts w:hint="eastAsia" w:ascii="黑体" w:hAnsi="黑体" w:eastAsia="黑体" w:cs="黑体"/>
          <w:sz w:val="32"/>
          <w:szCs w:val="32"/>
        </w:rPr>
        <w:t>表</w:t>
      </w:r>
    </w:p>
    <w:p>
      <w:pPr>
        <w:pStyle w:val="20"/>
        <w:tabs>
          <w:tab w:val="left" w:pos="1261"/>
        </w:tabs>
        <w:spacing w:after="260" w:line="560" w:lineRule="exact"/>
        <w:ind w:firstLine="618"/>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七、政府性基金预算财政拨款收入支出决算表</w:t>
      </w:r>
    </w:p>
    <w:p>
      <w:pPr>
        <w:pStyle w:val="20"/>
        <w:tabs>
          <w:tab w:val="left" w:pos="1261"/>
        </w:tabs>
        <w:spacing w:after="260" w:line="560" w:lineRule="exact"/>
        <w:ind w:firstLine="618"/>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八、国有资本经营预算财政拨款支出决算表</w:t>
      </w:r>
    </w:p>
    <w:p>
      <w:pPr>
        <w:pStyle w:val="20"/>
        <w:tabs>
          <w:tab w:val="left" w:pos="1261"/>
        </w:tabs>
        <w:spacing w:after="260" w:line="560" w:lineRule="exact"/>
        <w:ind w:firstLine="618"/>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财政拨款</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三公”经费支出</w:t>
      </w:r>
      <w:r>
        <w:rPr>
          <w:rFonts w:hint="eastAsia" w:ascii="黑体" w:hAnsi="黑体" w:eastAsia="黑体" w:cs="黑体"/>
          <w:sz w:val="32"/>
          <w:szCs w:val="32"/>
        </w:rPr>
        <w:t>决算表</w:t>
      </w:r>
    </w:p>
    <w:p>
      <w:pPr>
        <w:pStyle w:val="20"/>
        <w:spacing w:after="260" w:line="560" w:lineRule="exact"/>
        <w:ind w:firstLine="618"/>
        <w:rPr>
          <w:rFonts w:ascii="黑体" w:hAnsi="黑体" w:eastAsia="黑体" w:cs="黑体"/>
          <w:sz w:val="32"/>
          <w:szCs w:val="32"/>
        </w:rPr>
      </w:pPr>
      <w:r>
        <w:rPr>
          <w:rFonts w:hint="eastAsia" w:ascii="黑体" w:hAnsi="黑体" w:eastAsia="黑体" w:cs="黑体"/>
          <w:sz w:val="32"/>
          <w:szCs w:val="32"/>
        </w:rPr>
        <w:t>第三部分：202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年度部门决算情况说明</w:t>
      </w:r>
    </w:p>
    <w:p>
      <w:pPr>
        <w:pStyle w:val="20"/>
        <w:spacing w:after="260" w:line="560" w:lineRule="exact"/>
        <w:ind w:firstLine="618"/>
        <w:rPr>
          <w:rFonts w:ascii="黑体" w:hAnsi="黑体" w:eastAsia="黑体" w:cs="黑体"/>
          <w:sz w:val="32"/>
          <w:szCs w:val="32"/>
        </w:rPr>
        <w:sectPr>
          <w:pgSz w:w="11900" w:h="16840"/>
          <w:pgMar w:top="2809" w:right="1755" w:bottom="2809" w:left="1779" w:header="2381" w:footer="2381" w:gutter="0"/>
          <w:cols w:space="720" w:num="1"/>
          <w:docGrid w:linePitch="360" w:charSpace="0"/>
        </w:sectPr>
      </w:pPr>
      <w:r>
        <w:rPr>
          <w:rFonts w:hint="eastAsia" w:ascii="黑体" w:hAnsi="黑体" w:eastAsia="黑体" w:cs="黑体"/>
          <w:sz w:val="32"/>
          <w:szCs w:val="32"/>
        </w:rPr>
        <w:t>第四部分：专业名词解释</w:t>
      </w:r>
    </w:p>
    <w:p>
      <w:pPr>
        <w:pStyle w:val="22"/>
        <w:keepNext/>
        <w:keepLines/>
        <w:spacing w:after="0" w:line="560" w:lineRule="atLeast"/>
        <w:rPr>
          <w:rFonts w:ascii="方正小标宋简体" w:hAnsi="方正小标宋简体" w:eastAsia="宋体" w:cs="方正小标宋简体"/>
          <w:lang w:eastAsia="zh-CN"/>
        </w:rPr>
      </w:pPr>
      <w:bookmarkStart w:id="7" w:name="bookmark13"/>
      <w:bookmarkStart w:id="8" w:name="bookmark11"/>
      <w:bookmarkStart w:id="9" w:name="bookmark12"/>
      <w:r>
        <w:rPr>
          <w:rFonts w:hint="eastAsia" w:ascii="方正小标宋简体" w:hAnsi="方正小标宋简体" w:eastAsia="方正小标宋简体" w:cs="方正小标宋简体"/>
        </w:rPr>
        <w:t>第一部分：</w:t>
      </w:r>
      <w:r>
        <w:rPr>
          <w:rFonts w:hint="eastAsia" w:ascii="方正小标宋简体" w:hAnsi="方正小标宋简体" w:eastAsia="方正小标宋简体" w:cs="方正小标宋简体"/>
          <w:lang w:eastAsia="zh-CN"/>
        </w:rPr>
        <w:t>中国电视艺术家协会</w:t>
      </w:r>
      <w:bookmarkEnd w:id="7"/>
      <w:bookmarkEnd w:id="8"/>
      <w:bookmarkEnd w:id="9"/>
      <w:r>
        <w:rPr>
          <w:rFonts w:hint="eastAsia" w:ascii="方正小标宋简体" w:hAnsi="方正小标宋简体" w:eastAsia="方正小标宋简体" w:cs="方正小标宋简体"/>
          <w:lang w:eastAsia="zh-CN"/>
        </w:rPr>
        <w:t>简介</w:t>
      </w:r>
    </w:p>
    <w:p>
      <w:pPr>
        <w:spacing w:line="560" w:lineRule="atLeast"/>
        <w:ind w:firstLine="640" w:firstLineChars="200"/>
        <w:jc w:val="both"/>
        <w:rPr>
          <w:rFonts w:ascii="仿宋_GB2312" w:hAnsi="宋体" w:eastAsia="仿宋_GB2312" w:cs="宋体"/>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简称中国视协）成立于1985年，是中国共产党领导的、全国各民族电视艺术家组成的专业性人民团体，是党和政府联系电视界的桥梁和纽带，是繁荣发展社会主义文艺事业、建设社会主义文化强国的重要力量。中国电视艺术家协会是中国文学艺术界联合会的团体会员。</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贯彻执行党的文艺方针政策，深入贯彻落实习近平新时代中国特色社会主义思想，特别是习近平总书记关于文艺工作的重要论述和指示批示精神，坚持以人民为中心的工作导向和创作导向，围绕中心，服务大局，面向基层，服务群众，与时俱进，改革创新，积极履行“团结引导、联络协调、服务管理、自律维权”的基本职能，组织开展学习培训、深入生活、采风创作、评奖办节、成果展示、理论研讨、出版宣传、文艺志愿服务、对外交流和权益保护等各项工作，致力于我国电视艺术事业的繁荣发展，努力成为广大电视艺术工作者的温馨之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中国电视艺术家协会实行团体会员和个人会员制。目前有团体会员36个，包括31个省、自治区、直辖市视协，新疆生产建设兵团视协，中央电视台分会，新华社分会，铁路文工团支会和煤矿文工团支会。个人会员</w:t>
      </w:r>
      <w:r>
        <w:rPr>
          <w:rFonts w:hint="eastAsia" w:ascii="仿宋_GB2312" w:hAnsi="宋体" w:eastAsia="仿宋_GB2312" w:cs="宋体"/>
          <w:sz w:val="32"/>
          <w:szCs w:val="32"/>
          <w:lang w:val="en-US" w:eastAsia="zh-CN"/>
        </w:rPr>
        <w:t>8000</w:t>
      </w:r>
      <w:r>
        <w:rPr>
          <w:rFonts w:hint="eastAsia" w:ascii="仿宋_GB2312" w:hAnsi="宋体" w:eastAsia="仿宋_GB2312" w:cs="宋体"/>
          <w:sz w:val="32"/>
          <w:szCs w:val="32"/>
          <w:lang w:eastAsia="zh-CN"/>
        </w:rPr>
        <w:t>多人。中国电视艺术家协会的最高权力机构是中国电视艺术家协会全国代表大会。全国代表大会选举产生理事会。理事会选举产生主席一人、副主席若干人组成主席团。主席团任命秘书长一人、副秘书长若干人。中国电视艺术家协会全国代表大会每五年召开一次，全国代表大会闭会期间，由理事会执行代表大会决议。理事会闭会期间，由主席团执行代表大会和理事会的决议，驻会副主席主持协会日常工作。中国电视艺术家协会会址设在北京。</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val="en-US" w:eastAsia="zh-CN"/>
        </w:rPr>
        <w:t>一、2022年工作情况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2022年，在中国文联党组的有力领导下，中国视协分党组围绕迎接学习宣传贯彻党的二十大精神主题主线，不断深刻领会、坚决贯彻习近平总书记关于文艺工作的重要论述和指示批示精神，坚持“以人民为中心”的工作导向，积极发挥组织优势、专业优势，紧扣“做人的工作”核心任务，聚焦“推动精品创作”中心环节，以行风建设为引领，团结凝聚广大电视和网络视听艺术工作者与党同心同德，与时代同向同行，为繁荣发展电视艺术事业、建设社会主义文化强国作出积极贡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（一）</w:t>
      </w:r>
      <w:r>
        <w:rPr>
          <w:rFonts w:hint="eastAsia" w:ascii="楷体_GB2312" w:hAnsi="楷体_GB2312" w:eastAsia="楷体_GB2312" w:cs="楷体_GB2312"/>
          <w:color w:val="auto"/>
          <w:sz w:val="32"/>
          <w:szCs w:val="32"/>
          <w:highlight w:val="none"/>
          <w:shd w:val="clear" w:color="auto" w:fill="auto"/>
          <w:lang w:val="en-US" w:eastAsia="zh-CN"/>
        </w:rPr>
        <w:t>提高</w:t>
      </w:r>
      <w:r>
        <w:rPr>
          <w:rFonts w:hint="eastAsia" w:ascii="楷体_GB2312" w:hAnsi="楷体_GB2312" w:eastAsia="楷体_GB2312" w:cs="楷体_GB2312"/>
          <w:b w:val="0"/>
          <w:bCs/>
          <w:color w:val="auto"/>
          <w:sz w:val="32"/>
          <w:szCs w:val="32"/>
          <w:highlight w:val="none"/>
          <w:shd w:val="clear" w:color="auto" w:fill="auto"/>
          <w:lang w:val="en-US" w:eastAsia="zh-CN"/>
        </w:rPr>
        <w:t>政治站位、加强理论学习，</w:t>
      </w:r>
      <w:r>
        <w:rPr>
          <w:rFonts w:hint="eastAsia" w:ascii="楷体_GB2312" w:hAnsi="楷体_GB2312" w:eastAsia="楷体_GB2312" w:cs="楷体_GB2312"/>
          <w:color w:val="auto"/>
          <w:sz w:val="32"/>
          <w:szCs w:val="32"/>
          <w:highlight w:val="none"/>
          <w:shd w:val="clear" w:color="auto" w:fill="auto"/>
          <w:lang w:val="en-US" w:eastAsia="zh-CN"/>
        </w:rPr>
        <w:t>以党建为统领推动协会全面建设</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1.以习近平新时代中国特色社会主义思想为指导，强化电视艺术界理论武装</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持续强化党的创新理论和最新成果在电视艺术事业发展的指导地位和实践运用。</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color w:val="auto"/>
          <w:sz w:val="32"/>
          <w:szCs w:val="32"/>
          <w:highlight w:val="none"/>
          <w:shd w:val="clear" w:color="auto" w:fill="auto"/>
          <w:lang w:val="en-US" w:eastAsia="zh-CN"/>
        </w:rPr>
        <w:t>引领电视和网络视听艺术界以习近平新时代中国特色社会主义思想武装头脑、担当有为。</w:t>
      </w:r>
    </w:p>
    <w:p>
      <w:pPr>
        <w:pStyle w:val="4"/>
        <w:spacing w:before="0" w:beforeAutospacing="0" w:after="0" w:afterAutospacing="0" w:line="560" w:lineRule="exact"/>
        <w:ind w:firstLine="640" w:firstLineChars="200"/>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 xml:space="preserve">2.坚持以党建为统领，协会政治机关和基层组织建设扎实推进 </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kern w:val="2"/>
          <w:sz w:val="32"/>
          <w:szCs w:val="32"/>
          <w:shd w:val="clear" w:color="auto" w:fill="auto"/>
          <w:lang w:val="en-US" w:eastAsia="zh-CN" w:bidi="ar-SA"/>
        </w:rPr>
        <w:t>一是</w:t>
      </w:r>
      <w:r>
        <w:rPr>
          <w:rFonts w:hint="eastAsia" w:ascii="仿宋_GB2312" w:hAnsi="仿宋_GB2312" w:eastAsia="仿宋_GB2312" w:cs="仿宋_GB2312"/>
          <w:color w:val="auto"/>
          <w:sz w:val="32"/>
          <w:szCs w:val="32"/>
          <w:highlight w:val="none"/>
          <w:shd w:val="clear" w:color="auto" w:fill="auto"/>
          <w:lang w:val="en-US" w:eastAsia="zh-CN"/>
        </w:rPr>
        <w:t>坚持不懈把全面从严治党向纵深推进。</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color w:val="auto"/>
          <w:kern w:val="2"/>
          <w:sz w:val="32"/>
          <w:szCs w:val="32"/>
          <w:highlight w:val="none"/>
          <w:shd w:val="clear" w:color="auto" w:fill="auto"/>
          <w:lang w:val="en-US" w:eastAsia="zh-CN" w:bidi="ar-SA"/>
        </w:rPr>
        <w:t>全面推进政治</w:t>
      </w:r>
      <w:r>
        <w:rPr>
          <w:rFonts w:hint="eastAsia" w:ascii="仿宋_GB2312" w:hAnsi="仿宋_GB2312" w:eastAsia="仿宋_GB2312" w:cs="仿宋_GB2312"/>
          <w:color w:val="auto"/>
          <w:sz w:val="32"/>
          <w:szCs w:val="32"/>
          <w:highlight w:val="none"/>
          <w:shd w:val="clear" w:color="auto" w:fill="auto"/>
          <w:lang w:val="en-US" w:eastAsia="zh-CN"/>
        </w:rPr>
        <w:t>机关建设。</w:t>
      </w:r>
      <w:r>
        <w:rPr>
          <w:rFonts w:hint="eastAsia" w:ascii="仿宋_GB2312" w:hAnsi="仿宋_GB2312" w:eastAsia="仿宋_GB2312" w:cs="仿宋_GB2312"/>
          <w:b/>
          <w:bCs/>
          <w:color w:val="auto"/>
          <w:sz w:val="32"/>
          <w:szCs w:val="32"/>
          <w:highlight w:val="none"/>
          <w:shd w:val="clear" w:color="auto" w:fill="auto"/>
          <w:lang w:val="en-US" w:eastAsia="zh-CN"/>
        </w:rPr>
        <w:t>三是</w:t>
      </w:r>
      <w:r>
        <w:rPr>
          <w:rFonts w:hint="eastAsia" w:ascii="仿宋_GB2312" w:hAnsi="仿宋_GB2312" w:eastAsia="仿宋_GB2312" w:cs="仿宋_GB2312"/>
          <w:color w:val="auto"/>
          <w:sz w:val="32"/>
          <w:szCs w:val="32"/>
          <w:highlight w:val="none"/>
          <w:shd w:val="clear" w:color="auto" w:fill="auto"/>
          <w:lang w:val="en-US" w:eastAsia="zh-CN"/>
        </w:rPr>
        <w:t>持续优化协会建设。</w:t>
      </w:r>
    </w:p>
    <w:p>
      <w:pPr>
        <w:rPr>
          <w:rFonts w:hint="default"/>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b w:val="0"/>
          <w:bCs/>
          <w:color w:val="auto"/>
          <w:spacing w:val="-6"/>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（二）强</w:t>
      </w:r>
      <w:r>
        <w:rPr>
          <w:rFonts w:hint="eastAsia" w:ascii="楷体_GB2312" w:hAnsi="楷体_GB2312" w:eastAsia="楷体_GB2312" w:cs="楷体_GB2312"/>
          <w:b w:val="0"/>
          <w:bCs/>
          <w:color w:val="auto"/>
          <w:spacing w:val="-6"/>
          <w:sz w:val="32"/>
          <w:szCs w:val="32"/>
          <w:highlight w:val="none"/>
          <w:shd w:val="clear" w:color="auto" w:fill="auto"/>
          <w:lang w:val="en-US" w:eastAsia="zh-CN"/>
        </w:rPr>
        <w:t>化责任意识、贯彻决策部署，筑牢意识形态工作主阵地</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1.严格落实意识形态工作责任制，确保协会各项工作沿着正确方向稳步推进</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2.守好建强意识形态阵地，强化重要会议、重大活动宣传阐释</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3.筑牢互联网安全防线，自觉提高用网治网水平</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b w:val="0"/>
          <w:bCs/>
          <w:color w:val="auto"/>
          <w:spacing w:val="-6"/>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（三）围</w:t>
      </w:r>
      <w:r>
        <w:rPr>
          <w:rFonts w:hint="eastAsia" w:ascii="楷体_GB2312" w:hAnsi="楷体_GB2312" w:eastAsia="楷体_GB2312" w:cs="楷体_GB2312"/>
          <w:b w:val="0"/>
          <w:bCs/>
          <w:color w:val="auto"/>
          <w:spacing w:val="-6"/>
          <w:sz w:val="32"/>
          <w:szCs w:val="32"/>
          <w:highlight w:val="none"/>
          <w:shd w:val="clear" w:color="auto" w:fill="auto"/>
          <w:lang w:val="en-US" w:eastAsia="zh-CN"/>
        </w:rPr>
        <w:t>绕主题主线、服务中心大局，落实好全年各项工作任务</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1.坚持以人民为中心，“金鹰奖”等评奖办节激励引导效果显著</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切实发挥评奖表彰在电视艺术精品创作生产传播中的风向标和正向激励作用，成功组织第31届中国电视金鹰奖评奖。</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坚持将“人民性”贯彻始终，创新开展第14届中国金鹰电视艺术节系列主体活动。</w:t>
      </w:r>
      <w:r>
        <w:rPr>
          <w:rFonts w:hint="eastAsia" w:ascii="仿宋_GB2312" w:hAnsi="仿宋_GB2312" w:eastAsia="仿宋_GB2312" w:cs="仿宋_GB2312"/>
          <w:b/>
          <w:bCs/>
          <w:color w:val="auto"/>
          <w:sz w:val="32"/>
          <w:szCs w:val="32"/>
          <w:highlight w:val="none"/>
          <w:shd w:val="clear" w:color="auto" w:fill="auto"/>
          <w:lang w:val="en-US" w:eastAsia="zh-CN"/>
        </w:rPr>
        <w:t>三是</w:t>
      </w:r>
      <w:r>
        <w:rPr>
          <w:rFonts w:hint="eastAsia" w:ascii="仿宋_GB2312" w:hAnsi="仿宋_GB2312" w:eastAsia="仿宋_GB2312" w:cs="仿宋_GB2312"/>
          <w:color w:val="auto"/>
          <w:sz w:val="32"/>
          <w:szCs w:val="32"/>
          <w:highlight w:val="none"/>
          <w:shd w:val="clear" w:color="auto" w:fill="auto"/>
          <w:lang w:val="en-US" w:eastAsia="zh-CN"/>
        </w:rPr>
        <w:t>成功举办以“百年追寻、青春使命”为主题的第十届中国大学生电视节。</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pacing w:val="-6"/>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2.围</w:t>
      </w:r>
      <w:r>
        <w:rPr>
          <w:rFonts w:hint="eastAsia" w:ascii="仿宋_GB2312" w:hAnsi="仿宋_GB2312" w:eastAsia="仿宋_GB2312" w:cs="仿宋_GB2312"/>
          <w:b w:val="0"/>
          <w:bCs/>
          <w:color w:val="auto"/>
          <w:spacing w:val="-6"/>
          <w:sz w:val="32"/>
          <w:szCs w:val="32"/>
          <w:highlight w:val="none"/>
          <w:shd w:val="clear" w:color="auto" w:fill="auto"/>
          <w:lang w:val="en-US" w:eastAsia="zh-CN"/>
        </w:rPr>
        <w:t>绕迎接宣传贯彻党的二十大主线，服务中心大局积极有为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将迎接宣传贯彻党的二十大作为全年的工作主线，推出一系列主题突出、特色鲜明、影响显著的电视文艺活动。</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全面梳理总结电视艺术发展成果，记录新时代伟大变革。</w:t>
      </w:r>
      <w:r>
        <w:rPr>
          <w:rFonts w:hint="eastAsia" w:ascii="仿宋_GB2312" w:hAnsi="仿宋_GB2312" w:eastAsia="仿宋_GB2312" w:cs="仿宋_GB2312"/>
          <w:b/>
          <w:bCs/>
          <w:color w:val="auto"/>
          <w:sz w:val="32"/>
          <w:szCs w:val="32"/>
          <w:highlight w:val="none"/>
          <w:shd w:val="clear" w:color="auto" w:fill="auto"/>
          <w:lang w:val="en-US" w:eastAsia="zh-CN"/>
        </w:rPr>
        <w:t>三是</w:t>
      </w:r>
      <w:r>
        <w:rPr>
          <w:rFonts w:hint="eastAsia" w:ascii="仿宋_GB2312" w:hAnsi="仿宋_GB2312" w:eastAsia="仿宋_GB2312" w:cs="仿宋_GB2312"/>
          <w:color w:val="auto"/>
          <w:sz w:val="32"/>
          <w:szCs w:val="32"/>
          <w:highlight w:val="none"/>
          <w:shd w:val="clear" w:color="auto" w:fill="auto"/>
          <w:lang w:val="en-US" w:eastAsia="zh-CN"/>
        </w:rPr>
        <w:t>持续加强品牌活动建设，以形式多样的电视文艺创作实践活动丰富群众文化生活。</w:t>
      </w:r>
      <w:r>
        <w:rPr>
          <w:rFonts w:hint="eastAsia" w:ascii="仿宋_GB2312" w:hAnsi="仿宋_GB2312" w:eastAsia="仿宋_GB2312" w:cs="仿宋_GB2312"/>
          <w:b/>
          <w:bCs/>
          <w:color w:val="auto"/>
          <w:sz w:val="32"/>
          <w:szCs w:val="32"/>
          <w:highlight w:val="none"/>
          <w:shd w:val="clear" w:color="auto" w:fill="auto"/>
          <w:lang w:val="en-US" w:eastAsia="zh-CN"/>
        </w:rPr>
        <w:t>四是</w:t>
      </w:r>
      <w:r>
        <w:rPr>
          <w:rFonts w:hint="eastAsia" w:ascii="仿宋_GB2312" w:hAnsi="仿宋_GB2312" w:eastAsia="仿宋_GB2312" w:cs="仿宋_GB2312"/>
          <w:color w:val="auto"/>
          <w:sz w:val="32"/>
          <w:szCs w:val="32"/>
          <w:highlight w:val="none"/>
          <w:shd w:val="clear" w:color="auto" w:fill="auto"/>
          <w:lang w:val="en-US" w:eastAsia="zh-CN"/>
        </w:rPr>
        <w:t>完善“深入生活、扎根人民”主题实践和文艺志愿服务的常态化工作机制。创新“文艺惠民+”模式，“影视小屋”公益项目在中宣部、中央文明办等单位和部门举办的2021年度全国学雷锋志愿服务“四个100”先进典型宣传推选活动中荣获“最佳志愿服务项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3.加强电视理论评论建设，引导电视艺术精品创作积极有力</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坚决把好文艺理论评论方向盘。</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加强理论评论促进精品创作。</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4.聚焦“做人的工作”核心任务，电视艺术领域行风建设和人才队伍培养卓有成效</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推进会员服务管理及人才队伍建设。</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推动电视界职业道德和行风建设取得新成效。</w:t>
      </w:r>
      <w:r>
        <w:rPr>
          <w:rFonts w:hint="eastAsia" w:ascii="仿宋_GB2312" w:hAnsi="仿宋_GB2312" w:eastAsia="仿宋_GB2312" w:cs="仿宋_GB2312"/>
          <w:b/>
          <w:bCs/>
          <w:color w:val="auto"/>
          <w:sz w:val="32"/>
          <w:szCs w:val="32"/>
          <w:highlight w:val="none"/>
          <w:shd w:val="clear" w:color="auto" w:fill="auto"/>
          <w:lang w:val="en-US" w:eastAsia="zh-CN"/>
        </w:rPr>
        <w:t>三是</w:t>
      </w:r>
      <w:r>
        <w:rPr>
          <w:rFonts w:hint="eastAsia" w:ascii="仿宋_GB2312" w:hAnsi="仿宋_GB2312" w:eastAsia="仿宋_GB2312" w:cs="仿宋_GB2312"/>
          <w:color w:val="auto"/>
          <w:sz w:val="32"/>
          <w:szCs w:val="32"/>
          <w:highlight w:val="none"/>
          <w:shd w:val="clear" w:color="auto" w:fill="auto"/>
          <w:lang w:val="en-US" w:eastAsia="zh-CN"/>
        </w:rPr>
        <w:t>持续加强专业委员会规范管理。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5.创新拓展交流渠道，对外和对港澳台电视艺术交流工作力度提升</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积极运用现代化技术及传播手段，克服疫情带来的“出行难、突发多”等各种困难挑战开展对外交流活动。</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坚持线上线下齐发力推动对港澳台电视艺术交流工作。</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6.高度重视、周密组织，七次视代会筹备工作有序推进</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一是</w:t>
      </w:r>
      <w:r>
        <w:rPr>
          <w:rFonts w:hint="eastAsia" w:ascii="仿宋_GB2312" w:hAnsi="仿宋_GB2312" w:eastAsia="仿宋_GB2312" w:cs="仿宋_GB2312"/>
          <w:color w:val="auto"/>
          <w:sz w:val="32"/>
          <w:szCs w:val="32"/>
          <w:highlight w:val="none"/>
          <w:shd w:val="clear" w:color="auto" w:fill="auto"/>
          <w:lang w:val="en-US" w:eastAsia="zh-CN"/>
        </w:rPr>
        <w:t>提前统筹谋划，做好文件报告起草工作。</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广泛听取意见，做好代表推荐审核等工作。</w:t>
      </w:r>
      <w:r>
        <w:rPr>
          <w:rFonts w:hint="eastAsia" w:ascii="仿宋_GB2312" w:hAnsi="仿宋_GB2312" w:eastAsia="仿宋_GB2312" w:cs="仿宋_GB2312"/>
          <w:b/>
          <w:bCs/>
          <w:color w:val="auto"/>
          <w:sz w:val="32"/>
          <w:szCs w:val="32"/>
          <w:highlight w:val="none"/>
          <w:shd w:val="clear" w:color="auto" w:fill="auto"/>
          <w:lang w:val="en-US" w:eastAsia="zh-CN"/>
        </w:rPr>
        <w:t>三是</w:t>
      </w:r>
      <w:r>
        <w:rPr>
          <w:rFonts w:hint="eastAsia" w:ascii="仿宋_GB2312" w:hAnsi="仿宋_GB2312" w:eastAsia="仿宋_GB2312" w:cs="仿宋_GB2312"/>
          <w:color w:val="auto"/>
          <w:sz w:val="32"/>
          <w:szCs w:val="32"/>
          <w:highlight w:val="none"/>
          <w:shd w:val="clear" w:color="auto" w:fill="auto"/>
          <w:lang w:val="en-US" w:eastAsia="zh-CN"/>
        </w:rPr>
        <w:t>加强组织领导，落实会议各项筹备工作。</w:t>
      </w:r>
    </w:p>
    <w:p>
      <w:pPr>
        <w:spacing w:line="560" w:lineRule="atLeast"/>
        <w:rPr>
          <w:rFonts w:ascii="宋体" w:hAnsi="宋体" w:eastAsia="宋体" w:cs="宋体"/>
          <w:sz w:val="32"/>
          <w:szCs w:val="32"/>
          <w:lang w:eastAsia="zh-CN"/>
        </w:rPr>
        <w:sectPr>
          <w:footerReference r:id="rId5" w:type="default"/>
          <w:pgSz w:w="11900" w:h="16840"/>
          <w:pgMar w:top="1565" w:right="1372" w:bottom="1565" w:left="1457" w:header="1049" w:footer="567" w:gutter="0"/>
          <w:pgNumType w:start="1"/>
          <w:cols w:space="720" w:num="1"/>
          <w:docGrid w:linePitch="360" w:charSpace="0"/>
        </w:sectPr>
      </w:pPr>
    </w:p>
    <w:p>
      <w:pPr>
        <w:pStyle w:val="22"/>
        <w:keepNext/>
        <w:keepLines/>
        <w:spacing w:after="0" w:line="560" w:lineRule="atLeast"/>
        <w:ind w:firstLine="640" w:firstLineChars="200"/>
        <w:jc w:val="left"/>
        <w:rPr>
          <w:rFonts w:ascii="黑体" w:hAnsi="黑体" w:eastAsia="PMingLiU" w:cs="黑体"/>
          <w:sz w:val="32"/>
          <w:szCs w:val="32"/>
        </w:rPr>
      </w:pPr>
      <w:bookmarkStart w:id="10" w:name="bookmark23"/>
      <w:bookmarkStart w:id="11" w:name="bookmark21"/>
      <w:bookmarkStart w:id="12" w:name="bookmark22"/>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、部门预算单位构成（按财政部批复预算代码顺序）</w:t>
      </w:r>
      <w:bookmarkEnd w:id="10"/>
      <w:bookmarkEnd w:id="11"/>
      <w:bookmarkEnd w:id="12"/>
      <w:bookmarkStart w:id="13" w:name="bookmark26"/>
      <w:bookmarkStart w:id="14" w:name="bookmark24"/>
      <w:bookmarkStart w:id="15" w:name="bookmark25"/>
    </w:p>
    <w:p>
      <w:pPr>
        <w:pStyle w:val="22"/>
        <w:keepNext/>
        <w:keepLines/>
        <w:spacing w:after="0" w:line="560" w:lineRule="atLeas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中国视协是中国文联的二级预算单位，</w:t>
      </w:r>
      <w:r>
        <w:rPr>
          <w:rFonts w:hint="eastAsia" w:ascii="仿宋_GB2312" w:eastAsia="仿宋_GB2312"/>
          <w:sz w:val="32"/>
          <w:szCs w:val="32"/>
        </w:rPr>
        <w:t>纳入中国</w:t>
      </w:r>
      <w:r>
        <w:rPr>
          <w:rFonts w:hint="eastAsia" w:ascii="仿宋_GB2312" w:eastAsia="仿宋_GB2312"/>
          <w:sz w:val="32"/>
          <w:szCs w:val="32"/>
          <w:lang w:eastAsia="zh-CN"/>
        </w:rPr>
        <w:t>视协</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年度部门决算编制范围</w:t>
      </w:r>
      <w:r>
        <w:rPr>
          <w:rFonts w:hint="eastAsia" w:ascii="仿宋_GB2312" w:eastAsia="仿宋_GB2312"/>
          <w:sz w:val="32"/>
          <w:szCs w:val="32"/>
          <w:lang w:eastAsia="zh-CN"/>
        </w:rPr>
        <w:t>的三级预算</w:t>
      </w:r>
      <w:r>
        <w:rPr>
          <w:rFonts w:hint="eastAsia" w:ascii="仿宋_GB2312" w:eastAsia="仿宋_GB2312"/>
          <w:sz w:val="32"/>
          <w:szCs w:val="32"/>
        </w:rPr>
        <w:t>单位包括</w:t>
      </w:r>
      <w:bookmarkEnd w:id="13"/>
      <w:bookmarkEnd w:id="14"/>
      <w:bookmarkEnd w:id="15"/>
      <w:r>
        <w:rPr>
          <w:rFonts w:hint="eastAsia" w:ascii="仿宋_GB2312" w:eastAsia="仿宋_GB2312"/>
          <w:sz w:val="32"/>
          <w:szCs w:val="32"/>
          <w:lang w:eastAsia="zh-CN"/>
        </w:rPr>
        <w:t>中国电视艺术家协会本级和中国文联电视艺术中心。</w:t>
      </w:r>
    </w:p>
    <w:p>
      <w:pPr>
        <w:pStyle w:val="22"/>
        <w:keepNext/>
        <w:keepLines/>
        <w:spacing w:after="0" w:line="560" w:lineRule="atLeast"/>
        <w:ind w:firstLine="640" w:firstLineChars="200"/>
        <w:jc w:val="both"/>
        <w:rPr>
          <w:rFonts w:ascii="黑体" w:hAnsi="黑体" w:eastAsia="黑体" w:cs="黑体"/>
          <w:sz w:val="32"/>
          <w:szCs w:val="32"/>
          <w:lang w:eastAsia="zh-CN"/>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序号</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单位名称</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预算单位编码</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预算等级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1</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w:t>
            </w:r>
          </w:p>
        </w:tc>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206012</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二级预算单位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2</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中国电视艺术家协会本级</w:t>
            </w:r>
          </w:p>
        </w:tc>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206012001</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三级预算单位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3</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中国文联电视艺术中心</w:t>
            </w:r>
          </w:p>
        </w:tc>
        <w:tc>
          <w:tcPr>
            <w:tcW w:w="1250" w:type="pct"/>
            <w:noWrap w:val="0"/>
            <w:vAlign w:val="center"/>
          </w:tcPr>
          <w:p>
            <w:pPr>
              <w:jc w:val="center"/>
              <w:rPr>
                <w:rFonts w:ascii="仿宋_GB2312" w:eastAsia="仿宋_GB2312"/>
                <w:sz w:val="32"/>
                <w:szCs w:val="32"/>
                <w:lang w:eastAsia="zh-CN"/>
              </w:rPr>
            </w:pPr>
            <w:r>
              <w:rPr>
                <w:rFonts w:hint="eastAsia" w:ascii="仿宋_GB2312" w:eastAsia="仿宋_GB2312"/>
                <w:sz w:val="32"/>
                <w:szCs w:val="32"/>
                <w:lang w:eastAsia="zh-CN"/>
              </w:rPr>
              <w:t>206012002</w:t>
            </w:r>
          </w:p>
        </w:tc>
        <w:tc>
          <w:tcPr>
            <w:tcW w:w="1250" w:type="pct"/>
            <w:noWrap w:val="0"/>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三级预算单位</w:t>
            </w:r>
          </w:p>
        </w:tc>
      </w:tr>
    </w:tbl>
    <w:p>
      <w:pPr>
        <w:rPr>
          <w:lang w:eastAsia="zh-CN"/>
        </w:rPr>
      </w:pPr>
    </w:p>
    <w:p>
      <w:pPr>
        <w:rPr>
          <w:lang w:eastAsia="zh-CN"/>
        </w:rPr>
      </w:pPr>
    </w:p>
    <w:p>
      <w:pPr>
        <w:rPr>
          <w:lang w:eastAsia="zh-CN"/>
        </w:rPr>
        <w:sectPr>
          <w:footerReference r:id="rId6" w:type="default"/>
          <w:pgSz w:w="11900" w:h="16840"/>
          <w:pgMar w:top="1565" w:right="1372" w:bottom="1565" w:left="1457" w:header="1049" w:footer="567" w:gutter="0"/>
          <w:cols w:space="720" w:num="1"/>
          <w:docGrid w:linePitch="360" w:charSpace="0"/>
        </w:sectPr>
      </w:pPr>
    </w:p>
    <w:p>
      <w:pPr>
        <w:pStyle w:val="28"/>
        <w:keepNext/>
        <w:keepLines/>
        <w:spacing w:after="160" w:line="240" w:lineRule="auto"/>
        <w:ind w:left="0" w:firstLine="0"/>
        <w:jc w:val="center"/>
        <w:rPr>
          <w:rFonts w:hint="eastAsia" w:ascii="方正小标宋简体" w:hAnsi="方正小标宋简体" w:eastAsia="方正小标宋简体" w:cs="方正小标宋简体"/>
          <w:sz w:val="36"/>
          <w:szCs w:val="36"/>
        </w:rPr>
      </w:pPr>
      <w:bookmarkStart w:id="16" w:name="bookmark32"/>
      <w:bookmarkStart w:id="17" w:name="bookmark30"/>
      <w:bookmarkStart w:id="18" w:name="bookmark31"/>
      <w:r>
        <w:rPr>
          <w:rFonts w:hint="eastAsia" w:ascii="方正小标宋简体" w:hAnsi="方正小标宋简体" w:eastAsia="方正小标宋简体" w:cs="方正小标宋简体"/>
          <w:sz w:val="36"/>
          <w:szCs w:val="36"/>
        </w:rPr>
        <w:t>第二部分：202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年度部门决算表</w:t>
      </w:r>
      <w:bookmarkEnd w:id="16"/>
      <w:bookmarkEnd w:id="17"/>
      <w:bookmarkEnd w:id="18"/>
    </w:p>
    <w:p>
      <w:pPr>
        <w:pStyle w:val="28"/>
        <w:keepNext/>
        <w:keepLines/>
        <w:spacing w:after="160" w:line="240" w:lineRule="auto"/>
        <w:ind w:left="0" w:firstLine="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object>
          <v:shape id="_x0000_i1025" o:spt="75" type="#_x0000_t75" style="height:456.6pt;width:564pt;" o:ole="t" filled="f" o:preferrelative="t" stroked="f" coordsize="21600,21600">
            <v:path/>
            <v:fill on="f" focussize="0,0"/>
            <v:stroke on="f"/>
            <v:imagedata r:id="rId15" o:title=""/>
            <o:lock v:ext="edit" aspectratio="t"/>
            <w10:wrap type="none"/>
            <w10:anchorlock/>
          </v:shape>
          <o:OLEObject Type="Embed" ProgID="Excel.Sheet.8" ShapeID="_x0000_i1025" DrawAspect="Content" ObjectID="_1468075725" r:id="rId14">
            <o:LockedField>false</o:LockedField>
          </o:OLEObject>
        </w:object>
      </w:r>
    </w:p>
    <w:p>
      <w:pPr>
        <w:pStyle w:val="28"/>
        <w:keepNext/>
        <w:keepLines/>
        <w:spacing w:after="160" w:line="240" w:lineRule="auto"/>
        <w:ind w:left="0" w:firstLine="0"/>
        <w:jc w:val="both"/>
        <w:rPr>
          <w:sz w:val="21"/>
          <w:szCs w:val="21"/>
          <w:lang w:eastAsia="zh-CN"/>
        </w:rPr>
      </w:pPr>
      <w:r>
        <w:rPr>
          <w:sz w:val="21"/>
          <w:szCs w:val="21"/>
          <w:lang w:eastAsia="zh-CN"/>
        </w:rPr>
        <w:br w:type="column"/>
      </w:r>
    </w:p>
    <w:p>
      <w:pPr>
        <w:pStyle w:val="28"/>
        <w:keepNext/>
        <w:keepLines/>
        <w:spacing w:after="160" w:line="240" w:lineRule="auto"/>
        <w:ind w:left="0" w:firstLine="0"/>
        <w:jc w:val="both"/>
        <w:rPr>
          <w:sz w:val="21"/>
          <w:szCs w:val="21"/>
          <w:lang w:eastAsia="zh-CN"/>
        </w:rPr>
      </w:pPr>
    </w:p>
    <w:p>
      <w:pPr>
        <w:pStyle w:val="28"/>
        <w:keepNext/>
        <w:keepLines/>
        <w:spacing w:after="160" w:line="240" w:lineRule="auto"/>
        <w:ind w:left="0" w:firstLine="0"/>
        <w:jc w:val="center"/>
        <w:rPr>
          <w:sz w:val="21"/>
          <w:szCs w:val="21"/>
          <w:lang w:eastAsia="zh-CN"/>
        </w:rPr>
        <w:sectPr>
          <w:footerReference r:id="rId7" w:type="default"/>
          <w:pgSz w:w="16840" w:h="11910" w:orient="landscape"/>
          <w:pgMar w:top="280" w:right="520" w:bottom="296" w:left="740" w:header="56" w:footer="629" w:gutter="0"/>
          <w:cols w:space="720" w:num="1"/>
        </w:sectPr>
      </w:pPr>
      <w:r>
        <w:rPr>
          <w:sz w:val="21"/>
          <w:szCs w:val="21"/>
          <w:lang w:eastAsia="zh-CN"/>
        </w:rPr>
        <w:object>
          <v:shape id="_x0000_i1026" o:spt="75" type="#_x0000_t75" style="height:364.8pt;width:702.6pt;" o:ole="t" filled="f" o:preferrelative="t" stroked="f" coordsize="21600,21600">
            <v:path/>
            <v:fill on="f" focussize="0,0"/>
            <v:stroke on="f"/>
            <v:imagedata r:id="rId17" o:title=""/>
            <o:lock v:ext="edit" aspectratio="t"/>
            <w10:wrap type="none"/>
            <w10:anchorlock/>
          </v:shape>
          <o:OLEObject Type="Embed" ProgID="Excel.Sheet.8" ShapeID="_x0000_i1026" DrawAspect="Content" ObjectID="_1468075726" r:id="rId16">
            <o:LockedField>false</o:LockedField>
          </o:OLEObject>
        </w:object>
      </w:r>
    </w:p>
    <w:p>
      <w:pPr>
        <w:pStyle w:val="5"/>
        <w:spacing w:before="9"/>
        <w:rPr>
          <w:rFonts w:ascii="黑体"/>
          <w:sz w:val="25"/>
        </w:rPr>
      </w:pPr>
    </w:p>
    <w:p>
      <w:pPr>
        <w:spacing w:line="237" w:lineRule="auto"/>
        <w:rPr>
          <w:lang w:eastAsia="zh-CN"/>
        </w:rPr>
      </w:pPr>
    </w:p>
    <w:p>
      <w:pPr>
        <w:pStyle w:val="5"/>
        <w:rPr>
          <w:lang w:eastAsia="zh-CN"/>
        </w:rPr>
      </w:pPr>
    </w:p>
    <w:p>
      <w:pPr>
        <w:pStyle w:val="5"/>
        <w:rPr>
          <w:lang w:eastAsia="zh-CN"/>
        </w:rPr>
      </w:pPr>
    </w:p>
    <w:p>
      <w:pPr>
        <w:pStyle w:val="5"/>
        <w:rPr>
          <w:lang w:eastAsia="zh-CN"/>
        </w:rPr>
      </w:pPr>
    </w:p>
    <w:p>
      <w:pPr>
        <w:pStyle w:val="5"/>
        <w:rPr>
          <w:lang w:eastAsia="zh-CN"/>
        </w:rPr>
        <w:sectPr>
          <w:footerReference r:id="rId8" w:type="default"/>
          <w:pgSz w:w="16840" w:h="11910" w:orient="landscape"/>
          <w:pgMar w:top="760" w:right="520" w:bottom="820" w:left="740" w:header="56" w:footer="629" w:gutter="0"/>
          <w:cols w:equalWidth="0" w:num="3">
            <w:col w:w="2785" w:space="3491"/>
            <w:col w:w="2363" w:space="5096"/>
            <w:col w:w="1845"/>
          </w:cols>
        </w:sectPr>
      </w:pPr>
    </w:p>
    <w:p>
      <w:pPr>
        <w:pStyle w:val="5"/>
        <w:spacing w:before="12"/>
        <w:rPr>
          <w:sz w:val="2"/>
        </w:rPr>
      </w:pPr>
    </w:p>
    <w:p>
      <w:pPr>
        <w:rPr>
          <w:rFonts w:hint="eastAsia" w:eastAsia="宋体"/>
          <w:sz w:val="18"/>
          <w:lang w:eastAsia="zh-CN"/>
        </w:rPr>
        <w:sectPr>
          <w:type w:val="continuous"/>
          <w:pgSz w:w="16840" w:h="11910" w:orient="landscape"/>
          <w:pgMar w:top="1100" w:right="520" w:bottom="280" w:left="740" w:header="720" w:footer="720" w:gutter="0"/>
          <w:cols w:space="720" w:num="1"/>
        </w:sectPr>
      </w:pPr>
    </w:p>
    <w:p>
      <w:pPr>
        <w:pStyle w:val="5"/>
        <w:spacing w:before="11"/>
        <w:rPr>
          <w:sz w:val="2"/>
        </w:rPr>
      </w:pPr>
    </w:p>
    <w:p>
      <w:pPr>
        <w:pStyle w:val="5"/>
        <w:spacing w:before="11"/>
        <w:rPr>
          <w:sz w:val="2"/>
        </w:rPr>
      </w:pPr>
    </w:p>
    <w:p>
      <w:pPr>
        <w:pStyle w:val="5"/>
        <w:spacing w:before="11"/>
        <w:jc w:val="center"/>
        <w:rPr>
          <w:rFonts w:hint="eastAsia" w:eastAsia="宋体"/>
          <w:sz w:val="2"/>
          <w:lang w:eastAsia="zh-CN"/>
        </w:rPr>
      </w:pPr>
      <w:r>
        <w:rPr>
          <w:rFonts w:hint="eastAsia" w:eastAsia="宋体"/>
          <w:sz w:val="2"/>
          <w:lang w:eastAsia="zh-CN"/>
        </w:rPr>
        <w:object>
          <v:shape id="_x0000_i1027" o:spt="75" type="#_x0000_t75" style="height:400.05pt;width:713.8pt;" o:ole="t" filled="f" o:preferrelative="t" stroked="f" coordsize="21600,21600">
            <v:path/>
            <v:fill on="f" focussize="0,0"/>
            <v:stroke on="f"/>
            <v:imagedata r:id="rId19" o:title=""/>
            <o:lock v:ext="edit" aspectratio="t"/>
            <w10:wrap type="none"/>
            <w10:anchorlock/>
          </v:shape>
          <o:OLEObject Type="Embed" ProgID="Excel.Sheet.8" ShapeID="_x0000_i1027" DrawAspect="Content" ObjectID="_1468075727" r:id="rId18">
            <o:LockedField>false</o:LockedField>
          </o:OLEObject>
        </w:object>
      </w:r>
    </w:p>
    <w:p>
      <w:pPr>
        <w:rPr>
          <w:sz w:val="16"/>
          <w:lang w:eastAsia="zh-CN"/>
        </w:rPr>
      </w:pPr>
    </w:p>
    <w:p>
      <w:pPr>
        <w:rPr>
          <w:sz w:val="16"/>
          <w:lang w:eastAsia="zh-CN"/>
        </w:rPr>
      </w:pPr>
    </w:p>
    <w:p>
      <w:pPr>
        <w:rPr>
          <w:sz w:val="16"/>
          <w:lang w:eastAsia="zh-CN"/>
        </w:rPr>
      </w:pPr>
    </w:p>
    <w:p>
      <w:pPr>
        <w:rPr>
          <w:sz w:val="16"/>
          <w:lang w:eastAsia="zh-CN"/>
        </w:rPr>
        <w:sectPr>
          <w:footerReference r:id="rId9" w:type="default"/>
          <w:type w:val="continuous"/>
          <w:pgSz w:w="16840" w:h="11910" w:orient="landscape"/>
          <w:pgMar w:top="1100" w:right="520" w:bottom="280" w:left="740" w:header="720" w:footer="720" w:gutter="0"/>
          <w:cols w:space="720" w:num="1"/>
        </w:sectPr>
      </w:pPr>
    </w:p>
    <w:p>
      <w:pPr>
        <w:pStyle w:val="5"/>
        <w:jc w:val="center"/>
        <w:rPr>
          <w:lang w:eastAsia="zh-CN"/>
        </w:rPr>
        <w:sectPr>
          <w:pgSz w:w="16840" w:h="11910" w:orient="landscape"/>
          <w:pgMar w:top="1100" w:right="520" w:bottom="280" w:left="740" w:header="720" w:footer="720" w:gutter="0"/>
          <w:cols w:space="720" w:num="1"/>
        </w:sectPr>
      </w:pPr>
      <w:r>
        <w:rPr>
          <w:lang w:eastAsia="zh-CN"/>
        </w:rPr>
        <w:object>
          <v:shape id="_x0000_i1028" o:spt="75" type="#_x0000_t75" style="height:489.6pt;width:664.8pt;" o:ole="t" filled="f" o:preferrelative="t" stroked="f" coordsize="21600,21600">
            <v:path/>
            <v:fill on="f" focussize="0,0"/>
            <v:stroke on="f"/>
            <v:imagedata r:id="rId21" o:title=""/>
            <o:lock v:ext="edit" aspectratio="t"/>
            <w10:wrap type="none"/>
            <w10:anchorlock/>
          </v:shape>
          <o:OLEObject Type="Embed" ProgID="Excel.Sheet.8" ShapeID="_x0000_i1028" DrawAspect="Content" ObjectID="_1468075728" r:id="rId20">
            <o:LockedField>false</o:LockedField>
          </o:OLEObject>
        </w:object>
      </w:r>
    </w:p>
    <w:p>
      <w:pPr>
        <w:pStyle w:val="5"/>
        <w:jc w:val="center"/>
        <w:rPr>
          <w:sz w:val="16"/>
          <w:lang w:eastAsia="zh-CN"/>
        </w:rPr>
        <w:sectPr>
          <w:pgSz w:w="16840" w:h="11910" w:orient="landscape"/>
          <w:pgMar w:top="1100" w:right="520" w:bottom="280" w:left="740" w:header="720" w:footer="720" w:gutter="0"/>
          <w:cols w:space="720" w:num="1"/>
        </w:sectPr>
      </w:pPr>
      <w:r>
        <w:rPr>
          <w:sz w:val="16"/>
          <w:lang w:eastAsia="zh-CN"/>
        </w:rPr>
        <w:object>
          <v:shape id="_x0000_i1029" o:spt="75" type="#_x0000_t75" style="height:404.75pt;width:555.55pt;" o:ole="t" filled="f" o:preferrelative="t" stroked="f" coordsize="21600,21600">
            <v:path/>
            <v:fill on="f" focussize="0,0"/>
            <v:stroke on="f"/>
            <v:imagedata r:id="rId23" o:title=""/>
            <o:lock v:ext="edit" aspectratio="t"/>
            <w10:wrap type="none"/>
            <w10:anchorlock/>
          </v:shape>
          <o:OLEObject Type="Embed" ProgID="Excel.Sheet.8" ShapeID="_x0000_i1029" DrawAspect="Content" ObjectID="_1468075729" r:id="rId22">
            <o:LockedField>false</o:LockedField>
          </o:OLEObject>
        </w:object>
      </w:r>
    </w:p>
    <w:p>
      <w:pPr>
        <w:rPr>
          <w:rFonts w:hint="eastAsia" w:eastAsia="宋体"/>
          <w:sz w:val="14"/>
          <w:lang w:eastAsia="zh-CN"/>
        </w:rPr>
      </w:pPr>
    </w:p>
    <w:p>
      <w:pPr>
        <w:rPr>
          <w:rFonts w:hint="eastAsia" w:eastAsia="宋体"/>
          <w:sz w:val="14"/>
          <w:lang w:eastAsia="zh-CN"/>
        </w:rPr>
      </w:pPr>
    </w:p>
    <w:p>
      <w:pPr>
        <w:pStyle w:val="5"/>
        <w:rPr>
          <w:rFonts w:hint="eastAsia"/>
          <w:lang w:eastAsia="zh-CN"/>
        </w:rPr>
        <w:sectPr>
          <w:footerReference r:id="rId10" w:type="default"/>
          <w:type w:val="continuous"/>
          <w:pgSz w:w="16840" w:h="11910" w:orient="landscape"/>
          <w:pgMar w:top="1100" w:right="520" w:bottom="280" w:left="740" w:header="720" w:footer="720" w:gutter="0"/>
          <w:cols w:space="720" w:num="1"/>
        </w:sectPr>
      </w:pPr>
    </w:p>
    <w:p>
      <w:pPr>
        <w:jc w:val="center"/>
        <w:rPr>
          <w:rFonts w:hint="eastAsia" w:eastAsia="宋体"/>
          <w:sz w:val="14"/>
          <w:lang w:eastAsia="zh-CN"/>
        </w:rPr>
        <w:sectPr>
          <w:type w:val="continuous"/>
          <w:pgSz w:w="16840" w:h="11910" w:orient="landscape"/>
          <w:pgMar w:top="1100" w:right="520" w:bottom="280" w:left="740" w:header="720" w:footer="720" w:gutter="0"/>
          <w:cols w:space="720" w:num="1"/>
        </w:sectPr>
      </w:pPr>
      <w:r>
        <w:object>
          <v:shape id="_x0000_i1030" o:spt="75" type="#_x0000_t75" style="height:421.8pt;width:738.6pt;" o:ole="t" filled="f" o:preferrelative="t" stroked="f" coordsize="21600,21600">
            <v:path/>
            <v:fill on="f" focussize="0,0"/>
            <v:stroke on="f"/>
            <v:imagedata r:id="rId25" o:title=""/>
            <o:lock v:ext="edit" aspectratio="t"/>
            <w10:wrap type="none"/>
            <w10:anchorlock/>
          </v:shape>
          <o:OLEObject Type="Embed" ProgID="Excel.Sheet.8" ShapeID="_x0000_i1030" DrawAspect="Content" ObjectID="_1468075730" r:id="rId24">
            <o:LockedField>false</o:LockedField>
          </o:OLEObject>
        </w:object>
      </w:r>
      <w:r>
        <w:br w:type="column"/>
      </w:r>
      <w:r>
        <w:object>
          <v:shape id="_x0000_i1033" o:spt="75" type="#_x0000_t75" style="height:234.85pt;width:727pt;" o:ole="t" filled="f" o:preferrelative="t" stroked="f" coordsize="21600,21600">
            <v:path/>
            <v:fill on="f" focussize="0,0"/>
            <v:stroke on="f"/>
            <v:imagedata r:id="rId27" o:title=""/>
            <o:lock v:ext="edit" aspectratio="t"/>
            <w10:wrap type="none"/>
            <w10:anchorlock/>
          </v:shape>
          <o:OLEObject Type="Embed" ProgID="Excel.Sheet.8" ShapeID="_x0000_i1033" DrawAspect="Content" ObjectID="_1468075731" r:id="rId26">
            <o:LockedField>false</o:LockedField>
          </o:OLEObject>
        </w:object>
      </w:r>
    </w:p>
    <w:p>
      <w:pPr>
        <w:pStyle w:val="5"/>
        <w:jc w:val="center"/>
        <w:rPr>
          <w:sz w:val="20"/>
        </w:rPr>
      </w:pPr>
    </w:p>
    <w:p>
      <w:pPr>
        <w:pStyle w:val="5"/>
        <w:rPr>
          <w:rFonts w:hint="eastAsia" w:eastAsia="宋体"/>
          <w:sz w:val="20"/>
          <w:lang w:eastAsia="zh-CN"/>
        </w:rPr>
      </w:pPr>
    </w:p>
    <w:p>
      <w:pPr>
        <w:pStyle w:val="2"/>
        <w:rPr>
          <w:sz w:val="18"/>
          <w:lang w:eastAsia="zh-CN"/>
        </w:rPr>
      </w:pPr>
    </w:p>
    <w:p>
      <w:pPr>
        <w:pStyle w:val="2"/>
        <w:jc w:val="center"/>
        <w:rPr>
          <w:sz w:val="18"/>
          <w:lang w:eastAsia="zh-CN"/>
        </w:rPr>
      </w:pPr>
      <w:r>
        <w:rPr>
          <w:rFonts w:hint="eastAsia" w:eastAsia="宋体"/>
          <w:sz w:val="20"/>
          <w:lang w:eastAsia="zh-CN"/>
        </w:rPr>
        <w:pict>
          <v:shape id="_x0000_s1038" o:spid="_x0000_s1038" o:spt="75" type="#_x0000_t75" style="position:absolute;left:0pt;margin-left:111pt;margin-top:50.2pt;height:285.9pt;width:588.55pt;mso-wrap-distance-bottom:0pt;mso-wrap-distance-top:0pt;z-index:251669504;mso-width-relative:page;mso-height-relative:page;" o:ole="t" filled="f" o:preferrelative="t" stroked="f" coordsize="21600,21600">
            <v:path/>
            <v:fill on="f" focussize="0,0"/>
            <v:stroke on="f"/>
            <v:imagedata r:id="rId29" o:title=""/>
            <o:lock v:ext="edit" aspectratio="t"/>
            <w10:wrap type="topAndBottom"/>
          </v:shape>
          <o:OLEObject Type="Embed" ProgID="Excel.Sheet.8" ShapeID="_x0000_s1038" DrawAspect="Content" ObjectID="_1468075732" r:id="rId28">
            <o:LockedField>false</o:LockedField>
          </o:OLEObject>
        </w:pict>
      </w:r>
      <w:r>
        <w:rPr>
          <w:sz w:val="18"/>
          <w:lang w:eastAsia="zh-CN"/>
        </w:rPr>
        <w:br w:type="page"/>
      </w:r>
    </w:p>
    <w:p>
      <w:pPr>
        <w:rPr>
          <w:sz w:val="18"/>
          <w:lang w:eastAsia="zh-CN"/>
        </w:rPr>
      </w:pPr>
      <w:r>
        <w:rPr>
          <w:sz w:val="18"/>
          <w:lang w:eastAsia="zh-CN"/>
        </w:rPr>
        <w:pict>
          <v:shape id="_x0000_s1039" o:spid="_x0000_s1039" o:spt="75" type="#_x0000_t75" style="position:absolute;left:0pt;margin-left:59.75pt;margin-top:59.6pt;height:192pt;width:678pt;mso-wrap-distance-bottom:0pt;mso-wrap-distance-top:0pt;z-index:251670528;mso-width-relative:page;mso-height-relative:page;" o:ole="t" filled="f" o:preferrelative="t" stroked="f" coordsize="21600,21600">
            <v:path/>
            <v:fill on="f" focussize="0,0"/>
            <v:stroke on="f"/>
            <v:imagedata r:id="rId31" o:title=""/>
            <o:lock v:ext="edit" aspectratio="t"/>
            <w10:wrap type="topAndBottom"/>
          </v:shape>
          <o:OLEObject Type="Embed" ProgID="Excel.Sheet.8" ShapeID="_x0000_s1039" DrawAspect="Content" ObjectID="_1468075733" r:id="rId30">
            <o:LockedField>false</o:LockedField>
          </o:OLEObject>
        </w:pict>
      </w:r>
      <w:r>
        <w:rPr>
          <w:sz w:val="18"/>
          <w:lang w:eastAsia="zh-CN"/>
        </w:rPr>
        <w:br w:type="page"/>
      </w:r>
    </w:p>
    <w:p>
      <w:pPr>
        <w:pStyle w:val="2"/>
        <w:jc w:val="center"/>
        <w:rPr>
          <w:sz w:val="18"/>
          <w:lang w:eastAsia="zh-CN"/>
        </w:rPr>
        <w:sectPr>
          <w:footerReference r:id="rId11" w:type="default"/>
          <w:pgSz w:w="16840" w:h="11910" w:orient="landscape"/>
          <w:pgMar w:top="760" w:right="520" w:bottom="740" w:left="740" w:header="56" w:footer="551" w:gutter="0"/>
          <w:cols w:equalWidth="0" w:num="3">
            <w:col w:w="2517" w:space="2084"/>
            <w:col w:w="5809" w:space="3771"/>
            <w:col w:w="1399"/>
          </w:cols>
        </w:sectPr>
      </w:pPr>
    </w:p>
    <w:p>
      <w:pPr>
        <w:pStyle w:val="20"/>
        <w:spacing w:line="560" w:lineRule="exact"/>
        <w:ind w:firstLine="72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第三部分：202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年度部门决算情况说明</w:t>
      </w:r>
    </w:p>
    <w:p>
      <w:pPr>
        <w:pStyle w:val="20"/>
        <w:spacing w:line="560" w:lineRule="exact"/>
        <w:ind w:firstLine="660"/>
        <w:jc w:val="both"/>
        <w:rPr>
          <w:rFonts w:ascii="黑体" w:hAnsi="黑体" w:eastAsia="PMingLiU" w:cs="黑体"/>
          <w:sz w:val="32"/>
          <w:szCs w:val="32"/>
        </w:rPr>
      </w:pPr>
    </w:p>
    <w:p>
      <w:pPr>
        <w:pStyle w:val="20"/>
        <w:spacing w:line="560" w:lineRule="exact"/>
        <w:ind w:firstLine="660"/>
        <w:jc w:val="both"/>
        <w:rPr>
          <w:sz w:val="32"/>
          <w:szCs w:val="32"/>
        </w:rPr>
      </w:pPr>
      <w:r>
        <w:rPr>
          <w:rFonts w:hint="eastAsia" w:ascii="黑体" w:hAnsi="黑体" w:eastAsia="黑体" w:cs="黑体"/>
          <w:sz w:val="32"/>
          <w:szCs w:val="32"/>
        </w:rPr>
        <w:t>一、收入支出决算总体情况说明</w:t>
      </w:r>
    </w:p>
    <w:p>
      <w:pPr>
        <w:pStyle w:val="20"/>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中国电视艺术家协会2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年度收入总计</w:t>
      </w:r>
      <w:r>
        <w:rPr>
          <w:rFonts w:hint="eastAsia" w:ascii="仿宋_GB2312" w:eastAsia="仿宋_GB2312"/>
          <w:sz w:val="32"/>
          <w:szCs w:val="32"/>
          <w:lang w:val="en-US" w:eastAsia="zh-CN"/>
        </w:rPr>
        <w:t>3251.57</w:t>
      </w:r>
      <w:r>
        <w:rPr>
          <w:rFonts w:hint="eastAsia" w:ascii="仿宋_GB2312" w:eastAsia="仿宋_GB2312"/>
          <w:sz w:val="32"/>
          <w:szCs w:val="32"/>
          <w:lang w:eastAsia="zh-CN"/>
        </w:rPr>
        <w:t>万元，其中本年收入合计</w:t>
      </w:r>
      <w:r>
        <w:rPr>
          <w:rFonts w:hint="eastAsia" w:ascii="仿宋_GB2312" w:eastAsia="仿宋_GB2312"/>
          <w:sz w:val="32"/>
          <w:szCs w:val="32"/>
          <w:lang w:val="en-US" w:eastAsia="zh-CN"/>
        </w:rPr>
        <w:t>1990.45</w:t>
      </w:r>
      <w:r>
        <w:rPr>
          <w:rFonts w:hint="eastAsia" w:ascii="仿宋_GB2312" w:eastAsia="仿宋_GB2312"/>
          <w:sz w:val="32"/>
          <w:szCs w:val="32"/>
          <w:lang w:eastAsia="zh-CN"/>
        </w:rPr>
        <w:t>万元，使用非财政拨款结余</w:t>
      </w:r>
      <w:r>
        <w:rPr>
          <w:rFonts w:hint="eastAsia" w:ascii="仿宋_GB2312" w:eastAsia="仿宋_GB2312"/>
          <w:sz w:val="32"/>
          <w:szCs w:val="32"/>
          <w:lang w:val="en-US" w:eastAsia="zh-CN"/>
        </w:rPr>
        <w:t>334.62万元，</w:t>
      </w:r>
      <w:r>
        <w:rPr>
          <w:rFonts w:hint="eastAsia" w:ascii="仿宋_GB2312" w:eastAsia="仿宋_GB2312"/>
          <w:sz w:val="32"/>
          <w:szCs w:val="32"/>
          <w:lang w:eastAsia="zh-CN"/>
        </w:rPr>
        <w:t>年初结转和结余</w:t>
      </w:r>
      <w:r>
        <w:rPr>
          <w:rFonts w:hint="eastAsia" w:ascii="仿宋_GB2312" w:eastAsia="仿宋_GB2312"/>
          <w:sz w:val="32"/>
          <w:szCs w:val="32"/>
          <w:lang w:val="en-US" w:eastAsia="zh-CN"/>
        </w:rPr>
        <w:t>926.50</w:t>
      </w:r>
      <w:r>
        <w:rPr>
          <w:rFonts w:hint="eastAsia" w:ascii="仿宋_GB2312" w:eastAsia="仿宋_GB2312"/>
          <w:sz w:val="32"/>
          <w:szCs w:val="32"/>
          <w:lang w:eastAsia="zh-CN"/>
        </w:rPr>
        <w:t>万元。支出总计</w:t>
      </w:r>
      <w:r>
        <w:rPr>
          <w:rFonts w:hint="eastAsia" w:ascii="仿宋_GB2312" w:eastAsia="仿宋_GB2312"/>
          <w:sz w:val="32"/>
          <w:szCs w:val="32"/>
          <w:lang w:val="en-US" w:eastAsia="zh-CN"/>
        </w:rPr>
        <w:t>3251.57</w:t>
      </w:r>
      <w:r>
        <w:rPr>
          <w:rFonts w:hint="eastAsia" w:ascii="仿宋_GB2312" w:eastAsia="仿宋_GB2312"/>
          <w:sz w:val="32"/>
          <w:szCs w:val="32"/>
          <w:lang w:eastAsia="zh-CN"/>
        </w:rPr>
        <w:t>万元，其中本年支出</w:t>
      </w:r>
      <w:r>
        <w:rPr>
          <w:rFonts w:hint="eastAsia" w:ascii="仿宋_GB2312" w:eastAsia="仿宋_GB2312"/>
          <w:sz w:val="32"/>
          <w:szCs w:val="32"/>
          <w:lang w:val="en-US" w:eastAsia="zh-CN"/>
        </w:rPr>
        <w:t>2043.30</w:t>
      </w:r>
      <w:r>
        <w:rPr>
          <w:rFonts w:hint="eastAsia" w:ascii="仿宋_GB2312" w:eastAsia="仿宋_GB2312"/>
          <w:sz w:val="32"/>
          <w:szCs w:val="32"/>
          <w:lang w:eastAsia="zh-CN"/>
        </w:rPr>
        <w:t>万元，结余分配</w:t>
      </w:r>
      <w:r>
        <w:rPr>
          <w:rFonts w:hint="eastAsia" w:ascii="仿宋_GB2312" w:eastAsia="仿宋_GB2312"/>
          <w:sz w:val="32"/>
          <w:szCs w:val="32"/>
          <w:lang w:val="en-US" w:eastAsia="zh-CN"/>
        </w:rPr>
        <w:t>363.34</w:t>
      </w:r>
      <w:r>
        <w:rPr>
          <w:rFonts w:hint="eastAsia" w:ascii="仿宋_GB2312" w:eastAsia="仿宋_GB2312"/>
          <w:sz w:val="32"/>
          <w:szCs w:val="32"/>
          <w:lang w:eastAsia="zh-CN"/>
        </w:rPr>
        <w:t>万元，年末结转和结余</w:t>
      </w:r>
      <w:r>
        <w:rPr>
          <w:rFonts w:hint="eastAsia" w:ascii="仿宋_GB2312" w:eastAsia="仿宋_GB2312"/>
          <w:sz w:val="32"/>
          <w:szCs w:val="32"/>
          <w:lang w:val="en-US" w:eastAsia="zh-CN"/>
        </w:rPr>
        <w:t>844.93</w:t>
      </w:r>
      <w:r>
        <w:rPr>
          <w:rFonts w:hint="eastAsia" w:ascii="仿宋_GB2312" w:eastAsia="仿宋_GB2312"/>
          <w:sz w:val="32"/>
          <w:szCs w:val="32"/>
          <w:lang w:eastAsia="zh-CN"/>
        </w:rPr>
        <w:t>万元。</w:t>
      </w:r>
    </w:p>
    <w:p>
      <w:pPr>
        <w:pStyle w:val="20"/>
        <w:spacing w:line="560" w:lineRule="exact"/>
        <w:ind w:firstLine="0"/>
        <w:jc w:val="both"/>
        <w:rPr>
          <w:rFonts w:ascii="仿宋_GB2312" w:eastAsia="仿宋_GB2312"/>
          <w:sz w:val="32"/>
          <w:szCs w:val="32"/>
          <w:lang w:eastAsia="zh-CN"/>
        </w:rPr>
      </w:pPr>
      <w:r>
        <w:rPr>
          <w:rFonts w:hint="eastAsia" w:ascii="仿宋_GB2312" w:eastAsia="仿宋_GB2312"/>
          <w:sz w:val="32"/>
          <w:szCs w:val="32"/>
          <w:lang w:eastAsia="zh-CN"/>
        </w:rPr>
        <w:pict>
          <v:shape id="Object 2" o:spid="_x0000_s1030" o:spt="75" alt="" type="#_x0000_t75" style="position:absolute;left:0pt;margin-left:187.5pt;margin-top:8.25pt;height:189.35pt;width:156.8pt;mso-position-horizontal-relative:page;mso-wrap-distance-bottom:0pt;mso-wrap-distance-top:0pt;z-index:251663360;mso-width-relative:page;mso-height-relative:page;" o:ole="t" filled="f" o:preferrelative="t" stroked="f" coordsize="21600,21600" o:gfxdata="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">
            <v:path/>
            <v:fill on="f" focussize="0,0"/>
            <v:stroke on="f"/>
            <v:imagedata r:id="rId33" o:title=""/>
            <o:lock v:ext="edit" aspectratio="f"/>
            <w10:wrap type="topAndBottom"/>
          </v:shape>
          <o:OLEObject Type="Embed" ProgID="Excel.Sheet.8" ShapeID="Object 2" DrawAspect="Content" ObjectID="_1468075734" r:id="rId32">
            <o:LockedField>false</o:LockedField>
          </o:OLEObject>
        </w:pict>
      </w:r>
    </w:p>
    <w:p>
      <w:pPr>
        <w:pStyle w:val="20"/>
        <w:spacing w:line="560" w:lineRule="exact"/>
        <w:ind w:firstLine="0"/>
        <w:jc w:val="both"/>
        <w:rPr>
          <w:rFonts w:ascii="仿宋_GB2312" w:eastAsia="仿宋_GB2312"/>
          <w:sz w:val="32"/>
          <w:szCs w:val="32"/>
          <w:lang w:eastAsia="zh-CN"/>
        </w:rPr>
      </w:pPr>
      <w:r>
        <w:rPr>
          <w:rFonts w:ascii="仿宋_GB2312" w:eastAsia="仿宋_GB2312"/>
          <w:sz w:val="32"/>
          <w:szCs w:val="32"/>
          <w:lang w:eastAsia="zh-CN"/>
        </w:rPr>
        <w:pict>
          <v:shape id="Object 3" o:spid="_x0000_s1031" o:spt="75" alt="" type="#_x0000_t75" style="position:absolute;left:0pt;margin-left:124.4pt;margin-top:3.5pt;height:200.8pt;width:331.05pt;mso-position-horizontal-relative:page;mso-wrap-distance-bottom:0pt;mso-wrap-distance-left:9pt;mso-wrap-distance-right:9pt;mso-wrap-distance-top:0pt;z-index:251664384;mso-width-relative:page;mso-height-relative:page;" o:ole="t" filled="f" o:preferrelative="t" stroked="f" coordsize="21600,21600" o:gfxdata="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">
            <v:path/>
            <v:fill on="f" focussize="0,0"/>
            <v:stroke on="f"/>
            <v:imagedata r:id="rId35" o:title=""/>
            <o:lock v:ext="edit" aspectratio="f"/>
            <w10:wrap type="square"/>
          </v:shape>
          <o:OLEObject Type="Embed" ProgID="Excel.Sheet.8" ShapeID="Object 3" DrawAspect="Content" ObjectID="_1468075735" r:id="rId34">
            <o:LockedField>false</o:LockedField>
          </o:OLEObject>
        </w:pict>
      </w:r>
    </w:p>
    <w:p>
      <w:pPr>
        <w:pStyle w:val="20"/>
        <w:spacing w:line="560" w:lineRule="exact"/>
        <w:ind w:firstLine="0"/>
        <w:jc w:val="both"/>
        <w:rPr>
          <w:rFonts w:ascii="仿宋_GB2312" w:eastAsia="仿宋_GB2312"/>
          <w:sz w:val="32"/>
          <w:szCs w:val="32"/>
          <w:lang w:eastAsia="zh-CN"/>
        </w:rPr>
      </w:pPr>
    </w:p>
    <w:p>
      <w:pPr>
        <w:pStyle w:val="20"/>
        <w:spacing w:line="560" w:lineRule="exact"/>
        <w:ind w:firstLine="0"/>
        <w:jc w:val="both"/>
        <w:rPr>
          <w:rFonts w:ascii="仿宋_GB2312" w:eastAsia="仿宋_GB2312"/>
          <w:sz w:val="32"/>
          <w:szCs w:val="32"/>
          <w:lang w:eastAsia="zh-CN"/>
        </w:rPr>
      </w:pPr>
    </w:p>
    <w:p>
      <w:pPr>
        <w:pStyle w:val="20"/>
        <w:spacing w:line="560" w:lineRule="exact"/>
        <w:ind w:firstLine="0"/>
        <w:jc w:val="both"/>
        <w:rPr>
          <w:rFonts w:ascii="仿宋_GB2312" w:eastAsia="仿宋_GB2312"/>
          <w:sz w:val="32"/>
          <w:szCs w:val="32"/>
          <w:lang w:eastAsia="zh-CN"/>
        </w:rPr>
      </w:pPr>
    </w:p>
    <w:p>
      <w:pPr>
        <w:pStyle w:val="20"/>
        <w:spacing w:line="560" w:lineRule="exact"/>
        <w:ind w:firstLine="0"/>
        <w:jc w:val="both"/>
        <w:rPr>
          <w:rFonts w:ascii="仿宋_GB2312" w:eastAsia="仿宋_GB2312"/>
          <w:sz w:val="32"/>
          <w:szCs w:val="32"/>
          <w:lang w:eastAsia="zh-CN"/>
        </w:rPr>
      </w:pPr>
    </w:p>
    <w:p>
      <w:pPr>
        <w:pStyle w:val="20"/>
        <w:spacing w:line="560" w:lineRule="exact"/>
        <w:ind w:left="0" w:leftChars="0" w:firstLine="0" w:firstLineChars="0"/>
        <w:rPr>
          <w:rFonts w:hint="eastAsia" w:ascii="黑体" w:hAnsi="黑体" w:eastAsia="黑体" w:cs="黑体"/>
          <w:sz w:val="32"/>
          <w:szCs w:val="32"/>
        </w:rPr>
      </w:pPr>
    </w:p>
    <w:p>
      <w:pPr>
        <w:pStyle w:val="20"/>
        <w:spacing w:line="560" w:lineRule="exact"/>
        <w:ind w:firstLine="640" w:firstLineChars="200"/>
        <w:rPr>
          <w:rFonts w:hint="eastAsia" w:ascii="黑体" w:hAnsi="黑体" w:eastAsia="黑体" w:cs="黑体"/>
          <w:sz w:val="32"/>
          <w:szCs w:val="32"/>
        </w:rPr>
      </w:pPr>
    </w:p>
    <w:p>
      <w:pPr>
        <w:pStyle w:val="20"/>
        <w:spacing w:line="560" w:lineRule="exact"/>
        <w:ind w:firstLine="640" w:firstLineChars="200"/>
        <w:rPr>
          <w:rFonts w:hint="eastAsia" w:ascii="黑体" w:hAnsi="黑体" w:eastAsia="黑体" w:cs="黑体"/>
          <w:sz w:val="32"/>
          <w:szCs w:val="32"/>
        </w:rPr>
      </w:pPr>
    </w:p>
    <w:p>
      <w:pPr>
        <w:pStyle w:val="2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pStyle w:val="20"/>
        <w:spacing w:line="560" w:lineRule="exact"/>
        <w:ind w:firstLine="640"/>
        <w:jc w:val="both"/>
        <w:rPr>
          <w:rFonts w:ascii="仿宋_GB2312" w:eastAsia="仿宋_GB2312"/>
          <w:sz w:val="32"/>
          <w:szCs w:val="32"/>
          <w:lang w:eastAsia="zh-CN"/>
        </w:rPr>
      </w:pPr>
      <w:r>
        <w:rPr>
          <w:rFonts w:hint="eastAsia" w:ascii="仿宋_GB2312" w:eastAsia="仿宋_GB2312"/>
          <w:sz w:val="32"/>
          <w:szCs w:val="32"/>
          <w:lang w:eastAsia="zh-CN"/>
        </w:rPr>
        <w:t>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年本年收入合计</w:t>
      </w:r>
      <w:r>
        <w:rPr>
          <w:rFonts w:hint="eastAsia" w:ascii="仿宋_GB2312" w:eastAsia="仿宋_GB2312"/>
          <w:sz w:val="32"/>
          <w:szCs w:val="32"/>
          <w:lang w:val="en-US" w:eastAsia="zh-CN"/>
        </w:rPr>
        <w:t>1990.45</w:t>
      </w:r>
      <w:r>
        <w:rPr>
          <w:rFonts w:hint="eastAsia" w:ascii="仿宋_GB2312" w:eastAsia="仿宋_GB2312"/>
          <w:sz w:val="32"/>
          <w:szCs w:val="32"/>
          <w:lang w:eastAsia="zh-CN"/>
        </w:rPr>
        <w:t>万元，其中：财政拨款收入</w:t>
      </w:r>
      <w:r>
        <w:rPr>
          <w:rFonts w:hint="eastAsia" w:ascii="仿宋_GB2312" w:eastAsia="仿宋_GB2312"/>
          <w:sz w:val="32"/>
          <w:szCs w:val="32"/>
          <w:lang w:val="en-US" w:eastAsia="zh-CN"/>
        </w:rPr>
        <w:t>1090.21</w:t>
      </w:r>
      <w:r>
        <w:rPr>
          <w:rFonts w:hint="eastAsia" w:ascii="仿宋_GB2312" w:eastAsia="仿宋_GB2312"/>
          <w:sz w:val="32"/>
          <w:szCs w:val="32"/>
          <w:lang w:eastAsia="zh-CN"/>
        </w:rPr>
        <w:t>万元，占</w:t>
      </w:r>
      <w:r>
        <w:rPr>
          <w:rFonts w:hint="eastAsia" w:ascii="仿宋_GB2312" w:eastAsia="仿宋_GB2312"/>
          <w:sz w:val="32"/>
          <w:szCs w:val="32"/>
          <w:lang w:val="en-US" w:eastAsia="zh-CN"/>
        </w:rPr>
        <w:t>54.77</w:t>
      </w:r>
      <w:r>
        <w:rPr>
          <w:rFonts w:hint="eastAsia" w:ascii="仿宋_GB2312" w:eastAsia="仿宋_GB2312"/>
          <w:sz w:val="32"/>
          <w:szCs w:val="32"/>
        </w:rPr>
        <w:t>%</w:t>
      </w:r>
      <w:r>
        <w:rPr>
          <w:rFonts w:hint="eastAsia" w:ascii="仿宋_GB2312" w:eastAsia="仿宋_GB2312"/>
          <w:sz w:val="32"/>
          <w:szCs w:val="32"/>
          <w:lang w:eastAsia="zh-CN"/>
        </w:rPr>
        <w:t>；事业收入</w:t>
      </w:r>
      <w:r>
        <w:rPr>
          <w:rFonts w:hint="eastAsia" w:ascii="仿宋_GB2312" w:eastAsia="仿宋_GB2312"/>
          <w:sz w:val="32"/>
          <w:szCs w:val="32"/>
          <w:lang w:val="en-US" w:eastAsia="zh-CN"/>
        </w:rPr>
        <w:t>694.16</w:t>
      </w:r>
      <w:r>
        <w:rPr>
          <w:rFonts w:hint="eastAsia" w:ascii="仿宋_GB2312" w:eastAsia="仿宋_GB2312"/>
          <w:sz w:val="32"/>
          <w:szCs w:val="32"/>
          <w:lang w:eastAsia="zh-CN"/>
        </w:rPr>
        <w:t>万元，占</w:t>
      </w:r>
      <w:r>
        <w:rPr>
          <w:rFonts w:hint="eastAsia" w:ascii="仿宋_GB2312" w:eastAsia="仿宋_GB2312"/>
          <w:sz w:val="32"/>
          <w:szCs w:val="32"/>
          <w:lang w:val="en-US" w:eastAsia="zh-CN"/>
        </w:rPr>
        <w:t>34.87%</w:t>
      </w:r>
      <w:r>
        <w:rPr>
          <w:rFonts w:hint="eastAsia" w:ascii="仿宋_GB2312" w:eastAsia="仿宋_GB2312"/>
          <w:sz w:val="32"/>
          <w:szCs w:val="32"/>
          <w:lang w:eastAsia="zh-CN"/>
        </w:rPr>
        <w:t>；其他收入</w:t>
      </w:r>
      <w:r>
        <w:rPr>
          <w:rFonts w:hint="eastAsia" w:ascii="仿宋_GB2312" w:eastAsia="仿宋_GB2312"/>
          <w:sz w:val="32"/>
          <w:szCs w:val="32"/>
          <w:lang w:val="en-US" w:eastAsia="zh-CN"/>
        </w:rPr>
        <w:t>206.09</w:t>
      </w:r>
      <w:r>
        <w:rPr>
          <w:rFonts w:hint="eastAsia" w:ascii="仿宋_GB2312" w:eastAsia="仿宋_GB2312"/>
          <w:sz w:val="32"/>
          <w:szCs w:val="32"/>
          <w:lang w:eastAsia="zh-CN"/>
        </w:rPr>
        <w:t>万元，占</w:t>
      </w:r>
      <w:r>
        <w:rPr>
          <w:rFonts w:hint="eastAsia" w:ascii="仿宋_GB2312" w:eastAsia="仿宋_GB2312"/>
          <w:sz w:val="32"/>
          <w:szCs w:val="32"/>
          <w:lang w:val="en-US" w:eastAsia="zh-CN"/>
        </w:rPr>
        <w:t>10.35</w:t>
      </w:r>
      <w:r>
        <w:rPr>
          <w:rFonts w:hint="eastAsia" w:ascii="仿宋_GB2312" w:eastAsia="仿宋_GB2312"/>
          <w:sz w:val="32"/>
          <w:szCs w:val="32"/>
        </w:rPr>
        <w:t>%</w:t>
      </w:r>
      <w:r>
        <w:rPr>
          <w:rFonts w:hint="eastAsia" w:ascii="仿宋_GB2312" w:eastAsia="仿宋_GB2312"/>
          <w:sz w:val="32"/>
          <w:szCs w:val="32"/>
          <w:lang w:eastAsia="zh-CN"/>
        </w:rPr>
        <w:t>。</w:t>
      </w:r>
    </w:p>
    <w:p>
      <w:pPr>
        <w:pStyle w:val="20"/>
        <w:spacing w:line="560" w:lineRule="exact"/>
        <w:ind w:firstLine="0"/>
        <w:jc w:val="both"/>
        <w:rPr>
          <w:rFonts w:ascii="仿宋_GB2312" w:eastAsia="仿宋_GB2312"/>
          <w:sz w:val="32"/>
          <w:szCs w:val="32"/>
          <w:lang w:eastAsia="zh-CN"/>
        </w:rPr>
      </w:pPr>
    </w:p>
    <w:p>
      <w:pPr>
        <w:widowControl/>
        <w:rPr>
          <w:rFonts w:ascii="黑体" w:hAnsi="黑体" w:eastAsia="黑体" w:cs="黑体"/>
          <w:sz w:val="32"/>
          <w:szCs w:val="32"/>
          <w:lang w:val="zh-TW" w:eastAsia="zh-TW" w:bidi="zh-TW"/>
        </w:rPr>
      </w:pPr>
      <w:r>
        <w:rPr>
          <w:rFonts w:ascii="仿宋_GB2312" w:eastAsia="仿宋_GB2312"/>
          <w:sz w:val="32"/>
          <w:szCs w:val="32"/>
          <w:lang w:eastAsia="zh-CN"/>
        </w:rPr>
        <w:pict>
          <v:shape id="Object 1" o:spid="_x0000_s1029" o:spt="75" type="#_x0000_t75" style="position:absolute;left:0pt;margin-top:13.5pt;height:234pt;width:360pt;mso-position-horizontal:center;mso-position-horizontal-relative:page;mso-wrap-distance-bottom:0pt;mso-wrap-distance-left:9pt;mso-wrap-distance-right:9pt;mso-wrap-distance-top:0pt;z-index:251662336;mso-width-relative:page;mso-height-relative:page;" o:ole="t" filled="f" o:preferrelative="t" stroked="f" coordsize="21600,21600" o:gfxdata="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">
            <v:path/>
            <v:fill on="f" focussize="0,0"/>
            <v:stroke on="f"/>
            <v:imagedata r:id="rId37" o:title=""/>
            <o:lock v:ext="edit" aspectratio="f"/>
            <w10:wrap type="square"/>
          </v:shape>
          <o:OLEObject Type="Embed" ProgID="Excel.Sheet.8" ShapeID="Object 1" DrawAspect="Content" ObjectID="_1468075736" r:id="rId36">
            <o:LockedField>false</o:LockedField>
          </o:OLEObject>
        </w:pict>
      </w:r>
      <w:r>
        <w:rPr>
          <w:rFonts w:ascii="黑体" w:hAnsi="黑体" w:eastAsia="黑体" w:cs="黑体"/>
          <w:sz w:val="32"/>
          <w:szCs w:val="32"/>
          <w:lang w:eastAsia="zh-CN"/>
        </w:rPr>
        <w:br w:type="page"/>
      </w:r>
    </w:p>
    <w:p>
      <w:pPr>
        <w:pStyle w:val="20"/>
        <w:spacing w:line="560" w:lineRule="exact"/>
        <w:ind w:firstLine="620"/>
        <w:rPr>
          <w:rFonts w:ascii="黑体" w:hAnsi="黑体" w:eastAsia="黑体" w:cs="黑体"/>
          <w:sz w:val="32"/>
          <w:szCs w:val="32"/>
        </w:rPr>
      </w:pPr>
      <w:r>
        <w:rPr>
          <w:rFonts w:hint="eastAsia" w:ascii="黑体" w:hAnsi="黑体" w:eastAsia="黑体" w:cs="黑体"/>
          <w:sz w:val="32"/>
          <w:szCs w:val="32"/>
        </w:rPr>
        <w:t>三、支出决算情况说明</w:t>
      </w:r>
    </w:p>
    <w:p>
      <w:pPr>
        <w:pStyle w:val="36"/>
        <w:spacing w:after="0" w:line="560" w:lineRule="exact"/>
        <w:ind w:firstLine="620"/>
        <w:jc w:val="both"/>
        <w:rPr>
          <w:rFonts w:ascii="仿宋_GB2312" w:hAnsi="宋体" w:eastAsia="仿宋_GB2312" w:cs="宋体"/>
          <w:lang w:eastAsia="zh-CN"/>
        </w:rPr>
      </w:pPr>
      <w:r>
        <w:rPr>
          <w:rFonts w:hint="eastAsia" w:ascii="仿宋_GB2312" w:hAnsi="宋体" w:eastAsia="仿宋_GB2312" w:cs="宋体"/>
          <w:lang w:eastAsia="zh-CN"/>
        </w:rPr>
        <w:t>2</w:t>
      </w:r>
      <w:r>
        <w:rPr>
          <w:rFonts w:hint="eastAsia" w:ascii="仿宋_GB2312" w:hAnsi="宋体" w:eastAsia="仿宋_GB2312" w:cs="宋体"/>
        </w:rPr>
        <w:t>02</w:t>
      </w:r>
      <w:r>
        <w:rPr>
          <w:rFonts w:hint="eastAsia" w:ascii="仿宋_GB2312" w:hAnsi="宋体" w:eastAsia="仿宋_GB2312" w:cs="宋体"/>
          <w:lang w:val="en-US" w:eastAsia="zh-CN"/>
        </w:rPr>
        <w:t>2</w:t>
      </w:r>
      <w:r>
        <w:rPr>
          <w:rFonts w:hint="eastAsia" w:ascii="仿宋_GB2312" w:hAnsi="宋体" w:eastAsia="仿宋_GB2312" w:cs="宋体"/>
          <w:lang w:eastAsia="zh-CN"/>
        </w:rPr>
        <w:t>年支出合计</w:t>
      </w:r>
      <w:r>
        <w:rPr>
          <w:rFonts w:hint="eastAsia" w:ascii="仿宋_GB2312" w:hAnsi="宋体" w:eastAsia="仿宋_GB2312" w:cs="宋体"/>
          <w:lang w:val="en-US" w:eastAsia="zh-CN"/>
        </w:rPr>
        <w:t>2043.30</w:t>
      </w:r>
      <w:r>
        <w:rPr>
          <w:rFonts w:hint="eastAsia" w:ascii="仿宋_GB2312" w:hAnsi="宋体" w:eastAsia="仿宋_GB2312" w:cs="宋体"/>
          <w:lang w:eastAsia="zh-CN"/>
        </w:rPr>
        <w:t>万元，其中：基本支出</w:t>
      </w:r>
      <w:r>
        <w:rPr>
          <w:rFonts w:hint="eastAsia" w:ascii="仿宋_GB2312" w:hAnsi="宋体" w:eastAsia="仿宋_GB2312" w:cs="宋体"/>
          <w:lang w:val="en-US" w:eastAsia="zh-CN"/>
        </w:rPr>
        <w:t>1498.36</w:t>
      </w:r>
      <w:r>
        <w:rPr>
          <w:rFonts w:hint="eastAsia" w:ascii="仿宋_GB2312" w:hAnsi="宋体" w:eastAsia="仿宋_GB2312" w:cs="宋体"/>
          <w:lang w:eastAsia="zh-CN"/>
        </w:rPr>
        <w:t>万元，占</w:t>
      </w:r>
      <w:r>
        <w:rPr>
          <w:rFonts w:hint="eastAsia" w:ascii="仿宋_GB2312" w:hAnsi="宋体" w:eastAsia="仿宋_GB2312" w:cs="宋体"/>
          <w:lang w:val="en-US" w:eastAsia="zh-CN"/>
        </w:rPr>
        <w:t>73.33</w:t>
      </w:r>
      <w:r>
        <w:rPr>
          <w:rFonts w:hint="eastAsia" w:ascii="仿宋_GB2312" w:hAnsi="宋体" w:eastAsia="仿宋_GB2312" w:cs="宋体"/>
        </w:rPr>
        <w:t>%</w:t>
      </w:r>
      <w:r>
        <w:rPr>
          <w:rFonts w:hint="eastAsia" w:ascii="仿宋_GB2312" w:hAnsi="宋体" w:eastAsia="仿宋_GB2312" w:cs="宋体"/>
          <w:lang w:eastAsia="zh-CN"/>
        </w:rPr>
        <w:t>；项目支出</w:t>
      </w:r>
      <w:r>
        <w:rPr>
          <w:rFonts w:hint="eastAsia" w:ascii="仿宋_GB2312" w:hAnsi="宋体" w:eastAsia="仿宋_GB2312" w:cs="宋体"/>
          <w:lang w:val="en-US" w:eastAsia="zh-CN"/>
        </w:rPr>
        <w:t>544.94</w:t>
      </w:r>
      <w:r>
        <w:rPr>
          <w:rFonts w:hint="eastAsia" w:ascii="仿宋_GB2312" w:hAnsi="宋体" w:eastAsia="仿宋_GB2312" w:cs="宋体"/>
          <w:lang w:eastAsia="zh-CN"/>
        </w:rPr>
        <w:t>万元，占</w:t>
      </w:r>
      <w:r>
        <w:rPr>
          <w:rFonts w:hint="eastAsia" w:ascii="仿宋_GB2312" w:hAnsi="宋体" w:eastAsia="仿宋_GB2312" w:cs="宋体"/>
          <w:lang w:val="en-US" w:eastAsia="zh-CN"/>
        </w:rPr>
        <w:t>26.67</w:t>
      </w:r>
      <w:r>
        <w:rPr>
          <w:rFonts w:hint="eastAsia" w:ascii="仿宋_GB2312" w:hAnsi="宋体" w:eastAsia="仿宋_GB2312" w:cs="宋体"/>
        </w:rPr>
        <w:t>%</w:t>
      </w:r>
      <w:r>
        <w:rPr>
          <w:rFonts w:hint="eastAsia" w:ascii="仿宋_GB2312" w:hAnsi="宋体" w:eastAsia="仿宋_GB2312" w:cs="宋体"/>
          <w:lang w:eastAsia="zh-CN"/>
        </w:rPr>
        <w:t>。</w:t>
      </w:r>
    </w:p>
    <w:p>
      <w:pPr>
        <w:pStyle w:val="36"/>
        <w:spacing w:after="0" w:line="560" w:lineRule="exact"/>
        <w:ind w:firstLine="620"/>
        <w:jc w:val="both"/>
        <w:rPr>
          <w:rFonts w:ascii="仿宋_GB2312" w:hAnsi="宋体" w:eastAsia="仿宋_GB2312" w:cs="宋体"/>
          <w:lang w:eastAsia="zh-CN"/>
        </w:rPr>
      </w:pPr>
      <w:r>
        <w:rPr>
          <w:rFonts w:ascii="仿宋_GB2312" w:hAnsi="宋体" w:eastAsia="仿宋_GB2312" w:cs="宋体"/>
          <w:lang w:eastAsia="zh-CN"/>
        </w:rPr>
        <w:pict>
          <v:shape id="Object 6" o:spid="_x0000_s1026" o:spt="75" type="#_x0000_t75" style="position:absolute;left:0pt;margin-left:80.6pt;margin-top:35.65pt;height:250.2pt;width:396pt;mso-position-horizontal-relative:page;mso-wrap-distance-bottom:0pt;mso-wrap-distance-left:9pt;mso-wrap-distance-right:9pt;mso-wrap-distance-top:0pt;z-index:251659264;mso-width-relative:page;mso-height-relative:page;" o:ole="t" filled="f" o:preferrelative="t" stroked="f" coordsize="21600,21600" o:gfxdata="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">
            <v:path/>
            <v:fill on="f" focussize="0,0"/>
            <v:stroke on="f"/>
            <v:imagedata r:id="rId39" o:title=""/>
            <o:lock v:ext="edit" aspectratio="f"/>
            <w10:wrap type="square"/>
          </v:shape>
          <o:OLEObject Type="Embed" ProgID="Excel.Sheet.8" ShapeID="Object 6" DrawAspect="Content" ObjectID="_1468075737" r:id="rId38">
            <o:LockedField>false</o:LockedField>
          </o:OLEObject>
        </w:pict>
      </w:r>
    </w:p>
    <w:p>
      <w:pPr>
        <w:widowControl/>
        <w:rPr>
          <w:rFonts w:ascii="仿宋_GB2312" w:hAnsi="宋体" w:eastAsia="仿宋_GB2312" w:cs="宋体"/>
          <w:sz w:val="32"/>
          <w:szCs w:val="32"/>
          <w:lang w:val="zh-TW" w:eastAsia="zh-CN" w:bidi="zh-TW"/>
        </w:rPr>
      </w:pPr>
      <w:r>
        <w:rPr>
          <w:rFonts w:ascii="仿宋_GB2312" w:hAnsi="宋体" w:eastAsia="仿宋_GB2312" w:cs="宋体"/>
          <w:lang w:eastAsia="zh-CN"/>
        </w:rPr>
        <w:br w:type="page"/>
      </w:r>
    </w:p>
    <w:p>
      <w:pPr>
        <w:pStyle w:val="2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pStyle w:val="20"/>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中国电视艺术家协会2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年度财政拨款收入总计</w:t>
      </w:r>
      <w:r>
        <w:rPr>
          <w:rFonts w:hint="eastAsia" w:ascii="仿宋_GB2312" w:eastAsia="仿宋_GB2312"/>
          <w:sz w:val="32"/>
          <w:szCs w:val="32"/>
          <w:lang w:val="en-US" w:eastAsia="zh-CN"/>
        </w:rPr>
        <w:t>1125.98</w:t>
      </w:r>
      <w:r>
        <w:rPr>
          <w:rFonts w:hint="eastAsia" w:ascii="仿宋_GB2312" w:eastAsia="仿宋_GB2312"/>
          <w:sz w:val="32"/>
          <w:szCs w:val="32"/>
          <w:lang w:eastAsia="zh-CN"/>
        </w:rPr>
        <w:t>万元，其中财政拨款本年收入</w:t>
      </w:r>
      <w:r>
        <w:rPr>
          <w:rFonts w:hint="eastAsia" w:ascii="仿宋_GB2312" w:eastAsia="仿宋_GB2312"/>
          <w:sz w:val="32"/>
          <w:szCs w:val="32"/>
          <w:lang w:val="en-US" w:eastAsia="zh-CN"/>
        </w:rPr>
        <w:t>1090.21</w:t>
      </w:r>
      <w:r>
        <w:rPr>
          <w:rFonts w:hint="eastAsia" w:ascii="仿宋_GB2312" w:eastAsia="仿宋_GB2312"/>
          <w:sz w:val="32"/>
          <w:szCs w:val="32"/>
          <w:lang w:eastAsia="zh-CN"/>
        </w:rPr>
        <w:t>万元，年初财政拨款结转和结余</w:t>
      </w:r>
      <w:r>
        <w:rPr>
          <w:rFonts w:hint="eastAsia" w:ascii="仿宋_GB2312" w:eastAsia="仿宋_GB2312"/>
          <w:sz w:val="32"/>
          <w:szCs w:val="32"/>
          <w:lang w:val="en-US" w:eastAsia="zh-CN"/>
        </w:rPr>
        <w:t>35.77</w:t>
      </w:r>
      <w:r>
        <w:rPr>
          <w:rFonts w:hint="eastAsia" w:ascii="仿宋_GB2312" w:eastAsia="仿宋_GB2312"/>
          <w:sz w:val="32"/>
          <w:szCs w:val="32"/>
          <w:lang w:eastAsia="zh-CN"/>
        </w:rPr>
        <w:t>万元。财政拨款支出总计</w:t>
      </w:r>
      <w:r>
        <w:rPr>
          <w:rFonts w:hint="eastAsia" w:ascii="仿宋_GB2312" w:eastAsia="仿宋_GB2312"/>
          <w:sz w:val="32"/>
          <w:szCs w:val="32"/>
          <w:lang w:val="en-US" w:eastAsia="zh-CN"/>
        </w:rPr>
        <w:t>1125.98</w:t>
      </w:r>
      <w:r>
        <w:rPr>
          <w:rFonts w:hint="eastAsia" w:ascii="仿宋_GB2312" w:eastAsia="仿宋_GB2312"/>
          <w:sz w:val="32"/>
          <w:szCs w:val="32"/>
          <w:lang w:eastAsia="zh-CN"/>
        </w:rPr>
        <w:t>万元，其中财政拨款本年支出</w:t>
      </w:r>
      <w:r>
        <w:rPr>
          <w:rFonts w:hint="eastAsia" w:ascii="仿宋_GB2312" w:eastAsia="仿宋_GB2312"/>
          <w:sz w:val="32"/>
          <w:szCs w:val="32"/>
          <w:lang w:val="en-US" w:eastAsia="zh-CN"/>
        </w:rPr>
        <w:t>995.00</w:t>
      </w:r>
      <w:r>
        <w:rPr>
          <w:rFonts w:hint="eastAsia" w:ascii="仿宋_GB2312" w:eastAsia="仿宋_GB2312"/>
          <w:sz w:val="32"/>
          <w:szCs w:val="32"/>
          <w:lang w:eastAsia="zh-CN"/>
        </w:rPr>
        <w:t>万元，年末结转和结余</w:t>
      </w:r>
      <w:r>
        <w:rPr>
          <w:rFonts w:hint="eastAsia" w:ascii="仿宋_GB2312" w:eastAsia="仿宋_GB2312"/>
          <w:sz w:val="32"/>
          <w:szCs w:val="32"/>
          <w:lang w:val="en-US" w:eastAsia="zh-CN"/>
        </w:rPr>
        <w:t>130.98</w:t>
      </w:r>
      <w:r>
        <w:rPr>
          <w:rFonts w:hint="eastAsia" w:ascii="仿宋_GB2312" w:eastAsia="仿宋_GB2312"/>
          <w:sz w:val="32"/>
          <w:szCs w:val="32"/>
          <w:lang w:eastAsia="zh-CN"/>
        </w:rPr>
        <w:t>万元。</w:t>
      </w:r>
    </w:p>
    <w:p>
      <w:pPr>
        <w:widowControl/>
        <w:rPr>
          <w:rFonts w:ascii="黑体" w:hAnsi="黑体" w:eastAsia="黑体" w:cs="黑体"/>
          <w:sz w:val="32"/>
          <w:szCs w:val="32"/>
          <w:lang w:eastAsia="zh-CN"/>
        </w:rPr>
      </w:pPr>
      <w:r>
        <w:rPr>
          <w:rFonts w:ascii="黑体" w:hAnsi="黑体" w:eastAsia="黑体" w:cs="黑体"/>
          <w:sz w:val="32"/>
          <w:szCs w:val="32"/>
        </w:rPr>
        <w:pict>
          <v:shape id="Object 4" o:spid="_x0000_s1032" o:spt="75" type="#_x0000_t75" style="position:absolute;left:0pt;margin-left:31.9pt;margin-top:1.6pt;height:231.9pt;width:348.05pt;mso-position-horizontal-relative:margin;mso-wrap-distance-bottom:0pt;mso-wrap-distance-left:9pt;mso-wrap-distance-right:9pt;mso-wrap-distance-top:0pt;z-index:251665408;mso-width-relative:page;mso-height-relative:page;" o:ole="t" filled="f" o:preferrelative="t" stroked="f" coordsize="21600,21600" o:gfxdata="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">
            <v:path/>
            <v:fill on="f" focussize="0,0"/>
            <v:stroke on="f"/>
            <v:imagedata r:id="rId41" o:title=""/>
            <o:lock v:ext="edit" aspectratio="f"/>
            <w10:wrap type="square"/>
          </v:shape>
          <o:OLEObject Type="Embed" ProgID="Excel.Sheet.8" ShapeID="Object 4" DrawAspect="Content" ObjectID="_1468075738" r:id="rId40">
            <o:LockedField>false</o:LockedField>
          </o:OLEObject>
        </w:pict>
      </w:r>
      <w:r>
        <w:rPr>
          <w:rFonts w:ascii="黑体" w:hAnsi="黑体" w:eastAsia="黑体" w:cs="黑体"/>
          <w:sz w:val="32"/>
          <w:szCs w:val="32"/>
          <w:lang w:eastAsia="zh-CN"/>
        </w:rPr>
        <w:pict>
          <v:shape id="Object 5" o:spid="_x0000_s1033" o:spt="75" type="#_x0000_t75" style="position:absolute;left:0pt;margin-left:29.9pt;margin-top:268.5pt;height:215.9pt;width:342.45pt;mso-position-horizontal-relative:margin;mso-wrap-distance-bottom:0pt;mso-wrap-distance-left:9pt;mso-wrap-distance-right:9pt;mso-wrap-distance-top:0pt;z-index:251666432;mso-width-relative:page;mso-height-relative:page;" o:ole="t" filled="f" o:preferrelative="t" stroked="f" coordsize="21600,21600" o:gfxdata="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">
            <v:path/>
            <v:fill on="f" focussize="0,0"/>
            <v:stroke on="f"/>
            <v:imagedata r:id="rId43" o:title=""/>
            <o:lock v:ext="edit" aspectratio="f"/>
            <w10:wrap type="square"/>
          </v:shape>
          <o:OLEObject Type="Embed" ProgID="Excel.Sheet.8" ShapeID="Object 5" DrawAspect="Content" ObjectID="_1468075739" r:id="rId42">
            <o:LockedField>false</o:LockedField>
          </o:OLEObject>
        </w:pict>
      </w:r>
    </w:p>
    <w:p>
      <w:pPr>
        <w:pStyle w:val="20"/>
        <w:spacing w:line="560" w:lineRule="exact"/>
        <w:ind w:firstLine="620"/>
        <w:jc w:val="both"/>
        <w:rPr>
          <w:rFonts w:ascii="黑体" w:hAnsi="黑体" w:eastAsia="PMingLiU" w:cs="黑体"/>
          <w:sz w:val="32"/>
          <w:szCs w:val="32"/>
        </w:rPr>
      </w:pPr>
    </w:p>
    <w:p>
      <w:pPr>
        <w:pStyle w:val="20"/>
        <w:spacing w:line="560" w:lineRule="exact"/>
        <w:ind w:firstLine="620"/>
        <w:jc w:val="both"/>
        <w:rPr>
          <w:rFonts w:hint="eastAsia" w:ascii="黑体" w:hAnsi="黑体" w:eastAsia="黑体" w:cs="黑体"/>
          <w:sz w:val="32"/>
          <w:szCs w:val="32"/>
        </w:rPr>
      </w:pPr>
    </w:p>
    <w:p>
      <w:pPr>
        <w:pStyle w:val="20"/>
        <w:spacing w:line="560" w:lineRule="exact"/>
        <w:ind w:firstLine="620"/>
        <w:jc w:val="both"/>
        <w:rPr>
          <w:rFonts w:hint="eastAsia" w:ascii="黑体" w:hAnsi="黑体" w:eastAsia="黑体" w:cs="黑体"/>
          <w:sz w:val="32"/>
          <w:szCs w:val="32"/>
        </w:rPr>
      </w:pPr>
    </w:p>
    <w:p>
      <w:pPr>
        <w:pStyle w:val="20"/>
        <w:spacing w:line="560" w:lineRule="exact"/>
        <w:ind w:firstLine="620"/>
        <w:jc w:val="both"/>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五、一般公共预算财政拨款支出决算情况说明</w:t>
      </w:r>
    </w:p>
    <w:p>
      <w:pPr>
        <w:pStyle w:val="2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（一）财政拨款支出决算总体情况</w:t>
      </w:r>
    </w:p>
    <w:p>
      <w:pPr>
        <w:pStyle w:val="20"/>
        <w:spacing w:line="560" w:lineRule="exact"/>
        <w:ind w:firstLine="640"/>
        <w:jc w:val="both"/>
        <w:rPr>
          <w:rFonts w:ascii="仿宋_GB2312" w:eastAsia="宋体"/>
          <w:sz w:val="32"/>
          <w:szCs w:val="32"/>
          <w:lang w:eastAsia="zh-CN"/>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年度财政拨款支出</w:t>
      </w:r>
      <w:r>
        <w:rPr>
          <w:rFonts w:hint="eastAsia" w:ascii="仿宋_GB2312" w:eastAsia="仿宋_GB2312"/>
          <w:sz w:val="32"/>
          <w:szCs w:val="32"/>
          <w:lang w:val="en-US" w:eastAsia="zh-CN"/>
        </w:rPr>
        <w:t>995.00</w:t>
      </w:r>
      <w:r>
        <w:rPr>
          <w:rFonts w:hint="eastAsia" w:ascii="仿宋_GB2312" w:eastAsia="仿宋_GB2312"/>
          <w:sz w:val="32"/>
          <w:szCs w:val="32"/>
          <w:lang w:eastAsia="zh-CN"/>
        </w:rPr>
        <w:t>万元，占本年支出合计的</w:t>
      </w:r>
      <w:r>
        <w:rPr>
          <w:rFonts w:hint="eastAsia" w:ascii="仿宋_GB2312" w:eastAsia="仿宋_GB2312"/>
          <w:sz w:val="32"/>
          <w:szCs w:val="32"/>
          <w:lang w:val="en-US" w:eastAsia="zh-CN"/>
        </w:rPr>
        <w:t>48.70</w:t>
      </w:r>
      <w:r>
        <w:rPr>
          <w:rFonts w:hint="eastAsia" w:ascii="仿宋_GB2312" w:eastAsia="仿宋_GB2312"/>
          <w:sz w:val="32"/>
          <w:szCs w:val="32"/>
          <w:lang w:eastAsia="zh-CN"/>
        </w:rPr>
        <w:t>%。其中，财政拨款基本支出</w:t>
      </w:r>
      <w:r>
        <w:rPr>
          <w:rFonts w:hint="eastAsia" w:ascii="仿宋_GB2312" w:eastAsia="仿宋_GB2312"/>
          <w:sz w:val="32"/>
          <w:szCs w:val="32"/>
          <w:lang w:val="en-US" w:eastAsia="zh-CN"/>
        </w:rPr>
        <w:t>740.00</w:t>
      </w:r>
      <w:r>
        <w:rPr>
          <w:rFonts w:hint="eastAsia" w:ascii="仿宋_GB2312" w:eastAsia="仿宋_GB2312"/>
          <w:sz w:val="32"/>
          <w:szCs w:val="32"/>
          <w:lang w:eastAsia="zh-CN"/>
        </w:rPr>
        <w:t>万元，占全年财政拨款支出的</w:t>
      </w:r>
      <w:r>
        <w:rPr>
          <w:rFonts w:hint="eastAsia" w:ascii="仿宋_GB2312" w:eastAsia="仿宋_GB2312"/>
          <w:sz w:val="32"/>
          <w:szCs w:val="32"/>
          <w:lang w:val="en-US" w:eastAsia="zh-CN"/>
        </w:rPr>
        <w:t>74.37</w:t>
      </w:r>
      <w:r>
        <w:rPr>
          <w:rFonts w:ascii="仿宋_GB2312" w:eastAsia="PMingLiU"/>
          <w:sz w:val="32"/>
          <w:szCs w:val="32"/>
        </w:rPr>
        <w:t>%</w:t>
      </w:r>
      <w:r>
        <w:rPr>
          <w:rFonts w:hint="eastAsia" w:ascii="仿宋_GB2312" w:eastAsia="仿宋_GB2312"/>
          <w:sz w:val="32"/>
          <w:szCs w:val="32"/>
          <w:lang w:eastAsia="zh-CN"/>
        </w:rPr>
        <w:t>；财政拨款项目支出</w:t>
      </w:r>
      <w:r>
        <w:rPr>
          <w:rFonts w:hint="eastAsia" w:ascii="仿宋_GB2312" w:eastAsia="仿宋_GB2312"/>
          <w:sz w:val="32"/>
          <w:szCs w:val="32"/>
          <w:lang w:val="en-US" w:eastAsia="zh-CN"/>
        </w:rPr>
        <w:t>255.00</w:t>
      </w:r>
      <w:r>
        <w:rPr>
          <w:rFonts w:hint="eastAsia" w:ascii="仿宋_GB2312" w:eastAsia="仿宋_GB2312"/>
          <w:sz w:val="32"/>
          <w:szCs w:val="32"/>
          <w:lang w:eastAsia="zh-CN"/>
        </w:rPr>
        <w:t>万元，占全年财政拨款支出的</w:t>
      </w:r>
      <w:r>
        <w:rPr>
          <w:rFonts w:hint="eastAsia" w:ascii="仿宋_GB2312" w:eastAsia="仿宋_GB2312"/>
          <w:sz w:val="32"/>
          <w:szCs w:val="32"/>
          <w:lang w:val="en-US" w:eastAsia="zh-CN"/>
        </w:rPr>
        <w:t>25.63</w:t>
      </w:r>
      <w:r>
        <w:rPr>
          <w:rFonts w:ascii="仿宋_GB2312" w:eastAsia="PMingLiU"/>
          <w:sz w:val="32"/>
          <w:szCs w:val="32"/>
        </w:rPr>
        <w:t>%</w:t>
      </w:r>
      <w:r>
        <w:rPr>
          <w:rFonts w:hint="eastAsia" w:ascii="仿宋_GB2312" w:eastAsia="宋体"/>
          <w:sz w:val="32"/>
          <w:szCs w:val="32"/>
          <w:lang w:eastAsia="zh-CN"/>
        </w:rPr>
        <w:t>。</w:t>
      </w:r>
    </w:p>
    <w:p>
      <w:pPr>
        <w:widowControl/>
        <w:rPr>
          <w:rFonts w:ascii="仿宋_GB2312" w:hAnsi="宋体" w:eastAsia="宋体" w:cs="宋体"/>
          <w:sz w:val="32"/>
          <w:szCs w:val="32"/>
          <w:lang w:val="zh-TW" w:eastAsia="zh-CN" w:bidi="zh-TW"/>
        </w:rPr>
      </w:pPr>
      <w:r>
        <w:rPr>
          <w:rFonts w:hint="eastAsia" w:ascii="仿宋_GB2312" w:eastAsia="宋体"/>
          <w:sz w:val="32"/>
          <w:szCs w:val="32"/>
          <w:lang w:eastAsia="zh-CN"/>
        </w:rPr>
        <w:pict>
          <v:shape id="Object 7" o:spid="_x0000_s1027" o:spt="75" type="#_x0000_t75" style="position:absolute;left:0pt;margin-left:92pt;margin-top:24.4pt;height:233.4pt;width:376.8pt;mso-position-horizontal-relative:page;mso-wrap-distance-bottom:0pt;mso-wrap-distance-left:9pt;mso-wrap-distance-right:9pt;mso-wrap-distance-top:0pt;z-index:251660288;mso-width-relative:page;mso-height-relative:page;" o:ole="t" filled="f" o:preferrelative="t" stroked="f" coordsize="21600,21600">
            <v:path/>
            <v:fill on="f" focussize="0,0"/>
            <v:stroke on="f"/>
            <v:imagedata r:id="rId45" o:title=""/>
            <o:lock v:ext="edit" aspectratio="f"/>
            <w10:wrap type="square"/>
          </v:shape>
          <o:OLEObject Type="Embed" ProgID="Excel.Sheet.8" ShapeID="Object 7" DrawAspect="Content" ObjectID="_1468075740" r:id="rId44">
            <o:LockedField>false</o:LockedField>
          </o:OLEObject>
        </w:pict>
      </w:r>
      <w:r>
        <w:rPr>
          <w:rFonts w:ascii="仿宋_GB2312" w:eastAsia="宋体"/>
          <w:sz w:val="32"/>
          <w:szCs w:val="32"/>
          <w:lang w:eastAsia="zh-CN"/>
        </w:rPr>
        <w:br w:type="page"/>
      </w:r>
    </w:p>
    <w:p>
      <w:pPr>
        <w:widowControl/>
        <w:spacing w:line="560" w:lineRule="exact"/>
        <w:ind w:firstLine="640" w:firstLineChars="200"/>
        <w:rPr>
          <w:rFonts w:ascii="宋体" w:hAnsi="宋体" w:eastAsia="宋体" w:cs="宋体"/>
          <w:sz w:val="30"/>
          <w:szCs w:val="30"/>
          <w:lang w:val="zh-TW" w:eastAsia="zh-CN" w:bidi="zh-TW"/>
        </w:rPr>
      </w:pPr>
      <w:r>
        <w:rPr>
          <w:rFonts w:hint="eastAsia" w:ascii="楷体_GB2312" w:hAnsi="楷体_GB2312" w:eastAsia="楷体_GB2312" w:cs="楷体_GB2312"/>
          <w:sz w:val="32"/>
          <w:szCs w:val="32"/>
          <w:lang w:eastAsia="zh-CN"/>
        </w:rPr>
        <w:t>（二）财政拨款支出决算结构情况</w:t>
      </w:r>
    </w:p>
    <w:p>
      <w:pPr>
        <w:pStyle w:val="20"/>
        <w:spacing w:line="560" w:lineRule="exact"/>
        <w:ind w:firstLine="640"/>
        <w:jc w:val="both"/>
        <w:rPr>
          <w:rFonts w:ascii="仿宋_GB2312" w:eastAsia="仿宋_GB2312"/>
          <w:sz w:val="32"/>
          <w:szCs w:val="32"/>
          <w:lang w:eastAsia="zh-CN"/>
        </w:rPr>
      </w:pPr>
      <w:r>
        <w:rPr>
          <w:rFonts w:hint="eastAsia" w:ascii="仿宋_GB2312" w:eastAsia="仿宋_GB2312"/>
          <w:sz w:val="32"/>
          <w:szCs w:val="32"/>
          <w:lang w:eastAsia="zh-CN"/>
        </w:rPr>
        <w:t>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年度财政拨款支出主要用于以下方面：文化旅游体育与传媒支出（类）</w:t>
      </w:r>
      <w:r>
        <w:rPr>
          <w:rFonts w:hint="eastAsia" w:ascii="仿宋_GB2312" w:eastAsia="仿宋_GB2312"/>
          <w:sz w:val="32"/>
          <w:szCs w:val="32"/>
          <w:lang w:val="en-US" w:eastAsia="zh-CN"/>
        </w:rPr>
        <w:t>799.06</w:t>
      </w:r>
      <w:r>
        <w:rPr>
          <w:rFonts w:hint="eastAsia" w:ascii="仿宋_GB2312" w:eastAsia="仿宋_GB2312"/>
          <w:sz w:val="32"/>
          <w:szCs w:val="32"/>
          <w:lang w:eastAsia="zh-CN"/>
        </w:rPr>
        <w:t>万元，占</w:t>
      </w:r>
      <w:r>
        <w:rPr>
          <w:rFonts w:hint="eastAsia" w:ascii="仿宋_GB2312" w:eastAsia="仿宋_GB2312"/>
          <w:sz w:val="32"/>
          <w:szCs w:val="32"/>
          <w:lang w:val="en-US" w:eastAsia="zh-CN"/>
        </w:rPr>
        <w:t>80.31</w:t>
      </w:r>
      <w:r>
        <w:rPr>
          <w:rFonts w:hint="eastAsia" w:ascii="仿宋_GB2312" w:eastAsia="仿宋_GB2312"/>
          <w:sz w:val="32"/>
          <w:szCs w:val="32"/>
        </w:rPr>
        <w:t>%</w:t>
      </w:r>
      <w:r>
        <w:rPr>
          <w:rFonts w:hint="eastAsia" w:ascii="仿宋_GB2312" w:eastAsia="仿宋_GB2312"/>
          <w:sz w:val="32"/>
          <w:szCs w:val="32"/>
          <w:lang w:eastAsia="zh-CN"/>
        </w:rPr>
        <w:t>；社会保障和就业支出（类）</w:t>
      </w:r>
      <w:r>
        <w:rPr>
          <w:rFonts w:hint="eastAsia" w:ascii="仿宋_GB2312" w:eastAsia="仿宋_GB2312"/>
          <w:sz w:val="32"/>
          <w:szCs w:val="32"/>
          <w:lang w:val="en-US" w:eastAsia="zh-CN"/>
        </w:rPr>
        <w:t>142.41</w:t>
      </w:r>
      <w:r>
        <w:rPr>
          <w:rFonts w:hint="eastAsia" w:ascii="仿宋_GB2312" w:eastAsia="仿宋_GB2312"/>
          <w:sz w:val="32"/>
          <w:szCs w:val="32"/>
          <w:lang w:eastAsia="zh-CN"/>
        </w:rPr>
        <w:t>万元，占</w:t>
      </w:r>
      <w:r>
        <w:rPr>
          <w:rFonts w:hint="eastAsia" w:ascii="仿宋_GB2312" w:eastAsia="仿宋_GB2312"/>
          <w:sz w:val="32"/>
          <w:szCs w:val="32"/>
          <w:lang w:val="en-US" w:eastAsia="zh-CN"/>
        </w:rPr>
        <w:t>14.31</w:t>
      </w:r>
      <w:r>
        <w:rPr>
          <w:rFonts w:hint="eastAsia" w:ascii="仿宋_GB2312" w:eastAsia="仿宋_GB2312"/>
          <w:sz w:val="32"/>
          <w:szCs w:val="32"/>
        </w:rPr>
        <w:t>%</w:t>
      </w:r>
      <w:r>
        <w:rPr>
          <w:rFonts w:hint="eastAsia" w:ascii="仿宋_GB2312" w:eastAsia="仿宋_GB2312"/>
          <w:sz w:val="32"/>
          <w:szCs w:val="32"/>
          <w:lang w:eastAsia="zh-CN"/>
        </w:rPr>
        <w:t>；卫生健康支出（类）</w:t>
      </w:r>
      <w:r>
        <w:rPr>
          <w:rFonts w:hint="eastAsia" w:ascii="仿宋_GB2312" w:eastAsia="仿宋_GB2312"/>
          <w:sz w:val="32"/>
          <w:szCs w:val="32"/>
          <w:lang w:val="en-US" w:eastAsia="zh-CN"/>
        </w:rPr>
        <w:t>4万元，占0.40%；</w:t>
      </w:r>
      <w:r>
        <w:rPr>
          <w:rFonts w:hint="eastAsia" w:ascii="仿宋_GB2312" w:eastAsia="仿宋_GB2312"/>
          <w:sz w:val="32"/>
          <w:szCs w:val="32"/>
          <w:lang w:eastAsia="zh-CN"/>
        </w:rPr>
        <w:t>住房保障支出（类）</w:t>
      </w:r>
      <w:r>
        <w:rPr>
          <w:rFonts w:hint="eastAsia" w:ascii="仿宋_GB2312" w:eastAsia="仿宋_GB2312"/>
          <w:sz w:val="32"/>
          <w:szCs w:val="32"/>
          <w:lang w:val="en-US" w:eastAsia="zh-CN"/>
        </w:rPr>
        <w:t>49.53</w:t>
      </w:r>
      <w:r>
        <w:rPr>
          <w:rFonts w:hint="eastAsia" w:ascii="仿宋_GB2312" w:eastAsia="仿宋_GB2312"/>
          <w:sz w:val="32"/>
          <w:szCs w:val="32"/>
          <w:lang w:eastAsia="zh-CN"/>
        </w:rPr>
        <w:t>万元，占</w:t>
      </w:r>
      <w:r>
        <w:rPr>
          <w:rFonts w:hint="eastAsia" w:ascii="仿宋_GB2312" w:eastAsia="仿宋_GB2312"/>
          <w:sz w:val="32"/>
          <w:szCs w:val="32"/>
          <w:lang w:val="en-US" w:eastAsia="zh-CN"/>
        </w:rPr>
        <w:t>5.00</w:t>
      </w:r>
      <w:r>
        <w:rPr>
          <w:rFonts w:hint="eastAsia" w:ascii="仿宋_GB2312" w:eastAsia="仿宋_GB2312"/>
          <w:sz w:val="32"/>
          <w:szCs w:val="32"/>
        </w:rPr>
        <w:t>%</w:t>
      </w:r>
      <w:r>
        <w:rPr>
          <w:rFonts w:hint="eastAsia" w:ascii="仿宋_GB2312" w:eastAsia="仿宋_GB2312"/>
          <w:sz w:val="32"/>
          <w:szCs w:val="32"/>
          <w:lang w:eastAsia="zh-CN"/>
        </w:rPr>
        <w:t>。</w:t>
      </w:r>
    </w:p>
    <w:p>
      <w:pPr>
        <w:pStyle w:val="20"/>
        <w:spacing w:line="560" w:lineRule="exact"/>
        <w:ind w:firstLine="640"/>
        <w:jc w:val="both"/>
        <w:rPr>
          <w:rFonts w:ascii="仿宋_GB2312" w:eastAsia="仿宋_GB2312"/>
          <w:sz w:val="32"/>
          <w:szCs w:val="32"/>
          <w:lang w:eastAsia="zh-CN"/>
        </w:rPr>
      </w:pPr>
      <w:r>
        <w:rPr>
          <w:rFonts w:hint="eastAsia" w:ascii="仿宋_GB2312" w:eastAsia="仿宋_GB2312"/>
          <w:sz w:val="32"/>
          <w:szCs w:val="32"/>
          <w:lang w:eastAsia="zh-CN"/>
        </w:rPr>
        <w:pict>
          <v:shape id="Object 8" o:spid="_x0000_s1028" o:spt="75" type="#_x0000_t75" style="position:absolute;left:0pt;margin-top:45pt;height:236.4pt;width:373.8pt;mso-position-horizontal:center;mso-position-horizontal-relative:page;mso-wrap-distance-bottom:0pt;mso-wrap-distance-left:9pt;mso-wrap-distance-right:9pt;mso-wrap-distance-top:0pt;z-index:251661312;mso-width-relative:page;mso-height-relative:page;" o:ole="t" filled="f" o:preferrelative="t" stroked="f" coordsize="21600,21600">
            <v:path/>
            <v:fill on="f" focussize="0,0"/>
            <v:stroke on="f"/>
            <v:imagedata r:id="rId47" o:title=""/>
            <o:lock v:ext="edit" aspectratio="f"/>
            <w10:wrap type="square"/>
          </v:shape>
          <o:OLEObject Type="Embed" ProgID="Excel.Sheet.8" ShapeID="Object 8" DrawAspect="Content" ObjectID="_1468075741" r:id="rId46">
            <o:LockedField>false</o:LockedField>
          </o:OLEObject>
        </w:pict>
      </w:r>
    </w:p>
    <w:p>
      <w:pPr>
        <w:pStyle w:val="20"/>
        <w:spacing w:line="560" w:lineRule="exact"/>
        <w:ind w:firstLine="640"/>
        <w:jc w:val="both"/>
        <w:rPr>
          <w:rFonts w:ascii="仿宋_GB2312" w:eastAsia="仿宋_GB2312"/>
          <w:sz w:val="32"/>
          <w:szCs w:val="32"/>
          <w:lang w:eastAsia="zh-CN"/>
        </w:rPr>
      </w:pPr>
    </w:p>
    <w:p>
      <w:pPr>
        <w:pStyle w:val="20"/>
        <w:spacing w:line="560" w:lineRule="exact"/>
        <w:ind w:firstLine="640"/>
        <w:jc w:val="both"/>
        <w:rPr>
          <w:rFonts w:ascii="仿宋_GB2312" w:eastAsia="仿宋_GB2312"/>
          <w:sz w:val="32"/>
          <w:szCs w:val="32"/>
          <w:lang w:eastAsia="zh-CN"/>
        </w:rPr>
      </w:pPr>
    </w:p>
    <w:p>
      <w:pPr>
        <w:widowControl/>
        <w:rPr>
          <w:rFonts w:ascii="楷体_GB2312" w:hAnsi="楷体_GB2312" w:eastAsia="楷体_GB2312" w:cs="楷体_GB2312"/>
          <w:sz w:val="32"/>
          <w:szCs w:val="32"/>
          <w:highlight w:val="none"/>
          <w:lang w:eastAsia="zh-CN"/>
        </w:rPr>
      </w:pPr>
      <w:r>
        <w:rPr>
          <w:rFonts w:ascii="仿宋_GB2312" w:eastAsia="仿宋_GB2312"/>
          <w:sz w:val="32"/>
          <w:szCs w:val="32"/>
          <w:lang w:eastAsia="zh-CN"/>
        </w:rPr>
        <w:br w:type="page"/>
      </w:r>
      <w:r>
        <w:rPr>
          <w:rFonts w:hint="eastAsia" w:ascii="仿宋_GB2312" w:eastAsia="仿宋_GB2312"/>
          <w:sz w:val="32"/>
          <w:szCs w:val="32"/>
          <w:lang w:val="en-US" w:eastAsia="zh-CN"/>
        </w:rPr>
        <w:t xml:space="preserve">    </w:t>
      </w:r>
      <w:r>
        <w:rPr>
          <w:rFonts w:hint="eastAsia" w:ascii="楷体_GB2312" w:hAnsi="楷体_GB2312" w:eastAsia="楷体_GB2312" w:cs="楷体_GB2312"/>
          <w:sz w:val="32"/>
          <w:szCs w:val="32"/>
          <w:highlight w:val="none"/>
          <w:lang w:eastAsia="zh-CN"/>
        </w:rPr>
        <w:t>（三）一般公共预算财政拨款支出决算具体情况</w:t>
      </w:r>
    </w:p>
    <w:p>
      <w:pPr>
        <w:pStyle w:val="20"/>
        <w:spacing w:line="640" w:lineRule="exact"/>
        <w:ind w:firstLine="660"/>
        <w:jc w:val="both"/>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中国电视艺术家协会2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年度一般公共预算财政拨款支出年初预算为</w:t>
      </w:r>
      <w:r>
        <w:rPr>
          <w:rFonts w:hint="eastAsia" w:ascii="仿宋_GB2312" w:eastAsia="仿宋_GB2312"/>
          <w:sz w:val="32"/>
          <w:szCs w:val="32"/>
          <w:highlight w:val="none"/>
          <w:lang w:val="en-US" w:eastAsia="zh-CN"/>
        </w:rPr>
        <w:t>1228.72</w:t>
      </w:r>
      <w:r>
        <w:rPr>
          <w:rFonts w:hint="eastAsia" w:ascii="仿宋_GB2312" w:eastAsia="仿宋_GB2312"/>
          <w:sz w:val="32"/>
          <w:szCs w:val="32"/>
          <w:highlight w:val="none"/>
          <w:lang w:eastAsia="zh-CN"/>
        </w:rPr>
        <w:t>万元，决算为</w:t>
      </w:r>
      <w:r>
        <w:rPr>
          <w:rFonts w:hint="eastAsia" w:ascii="仿宋_GB2312" w:eastAsia="仿宋_GB2312"/>
          <w:sz w:val="32"/>
          <w:szCs w:val="32"/>
          <w:highlight w:val="none"/>
          <w:lang w:val="en-US" w:eastAsia="zh-CN"/>
        </w:rPr>
        <w:t>995.00</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80.98</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。其中：</w:t>
      </w:r>
    </w:p>
    <w:p>
      <w:pPr>
        <w:pStyle w:val="20"/>
        <w:numPr>
          <w:ilvl w:val="0"/>
          <w:numId w:val="0"/>
        </w:numPr>
        <w:spacing w:line="640" w:lineRule="exact"/>
        <w:ind w:firstLine="640" w:firstLineChars="2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文化旅游体育与传媒支出（类）文化和旅游（款）行政运行（项）2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275.20</w:t>
      </w:r>
      <w:r>
        <w:rPr>
          <w:rFonts w:hint="eastAsia" w:ascii="仿宋_GB2312" w:eastAsia="仿宋_GB2312"/>
          <w:sz w:val="32"/>
          <w:szCs w:val="32"/>
          <w:highlight w:val="none"/>
          <w:lang w:eastAsia="zh-CN"/>
        </w:rPr>
        <w:t>万元，决算为</w:t>
      </w:r>
      <w:r>
        <w:rPr>
          <w:rFonts w:hint="eastAsia" w:ascii="仿宋_GB2312" w:eastAsia="仿宋_GB2312"/>
          <w:sz w:val="32"/>
          <w:szCs w:val="32"/>
          <w:highlight w:val="none"/>
          <w:lang w:val="en-US" w:eastAsia="zh-CN"/>
        </w:rPr>
        <w:t>277.10</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100.69</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。决算数</w:t>
      </w:r>
      <w:r>
        <w:rPr>
          <w:rFonts w:hint="eastAsia" w:ascii="仿宋_GB2312" w:eastAsia="仿宋_GB2312"/>
          <w:sz w:val="32"/>
          <w:szCs w:val="32"/>
          <w:highlight w:val="none"/>
          <w:lang w:val="en-US" w:eastAsia="zh-CN"/>
        </w:rPr>
        <w:t>大于</w:t>
      </w:r>
      <w:r>
        <w:rPr>
          <w:rFonts w:hint="eastAsia" w:ascii="仿宋_GB2312" w:eastAsia="仿宋_GB2312"/>
          <w:sz w:val="32"/>
          <w:szCs w:val="32"/>
          <w:highlight w:val="none"/>
          <w:lang w:eastAsia="zh-CN"/>
        </w:rPr>
        <w:t>年初预算数的主要原因是</w:t>
      </w:r>
      <w:r>
        <w:rPr>
          <w:rFonts w:hint="eastAsia" w:ascii="仿宋_GB2312" w:hAnsi="仿宋" w:eastAsia="仿宋_GB2312" w:cs="仿宋"/>
          <w:color w:val="000000"/>
          <w:sz w:val="32"/>
          <w:szCs w:val="32"/>
          <w:highlight w:val="none"/>
          <w:lang w:val="en-US" w:eastAsia="zh-CN"/>
        </w:rPr>
        <w:t>财政拨款预算年中追加了经费</w:t>
      </w:r>
      <w:r>
        <w:rPr>
          <w:rFonts w:hint="eastAsia" w:ascii="仿宋_GB2312" w:eastAsia="仿宋_GB2312"/>
          <w:sz w:val="32"/>
          <w:szCs w:val="32"/>
          <w:highlight w:val="none"/>
          <w:lang w:eastAsia="zh-CN"/>
        </w:rPr>
        <w:t>。</w:t>
      </w:r>
    </w:p>
    <w:p>
      <w:pPr>
        <w:pStyle w:val="20"/>
        <w:numPr>
          <w:ilvl w:val="0"/>
          <w:numId w:val="0"/>
        </w:numPr>
        <w:spacing w:line="640" w:lineRule="exact"/>
        <w:ind w:firstLine="640" w:firstLineChars="2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文化旅游体育与传媒支出（类）文化和旅游（款）一般行政管理事务（项）2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120</w:t>
      </w:r>
      <w:r>
        <w:rPr>
          <w:rFonts w:hint="eastAsia" w:ascii="仿宋_GB2312" w:eastAsia="仿宋_GB2312"/>
          <w:sz w:val="32"/>
          <w:szCs w:val="32"/>
          <w:highlight w:val="none"/>
          <w:lang w:eastAsia="zh-CN"/>
        </w:rPr>
        <w:t>万元，决算为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lang w:eastAsia="zh-CN"/>
        </w:rPr>
        <w:t>万元。主要原因是因疫情因素相关活动未能开展。</w:t>
      </w:r>
    </w:p>
    <w:p>
      <w:pPr>
        <w:pStyle w:val="20"/>
        <w:numPr>
          <w:ilvl w:val="0"/>
          <w:numId w:val="0"/>
        </w:numPr>
        <w:spacing w:line="640" w:lineRule="exact"/>
        <w:ind w:firstLine="640" w:firstLineChars="2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文化旅游体育与传媒支出（类）文化和旅游（款）文化活动（项）2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145</w:t>
      </w:r>
      <w:r>
        <w:rPr>
          <w:rFonts w:hint="eastAsia" w:ascii="仿宋_GB2312" w:eastAsia="仿宋_GB2312"/>
          <w:sz w:val="32"/>
          <w:szCs w:val="32"/>
          <w:highlight w:val="none"/>
          <w:lang w:eastAsia="zh-CN"/>
        </w:rPr>
        <w:t>万元，决算为</w:t>
      </w:r>
      <w:r>
        <w:rPr>
          <w:rFonts w:hint="eastAsia" w:ascii="仿宋_GB2312" w:eastAsia="仿宋_GB2312"/>
          <w:sz w:val="32"/>
          <w:szCs w:val="32"/>
          <w:highlight w:val="none"/>
          <w:lang w:val="en-US" w:eastAsia="zh-CN"/>
        </w:rPr>
        <w:t>145</w:t>
      </w:r>
      <w:r>
        <w:rPr>
          <w:rFonts w:hint="eastAsia" w:ascii="仿宋_GB2312" w:eastAsia="仿宋_GB2312"/>
          <w:sz w:val="32"/>
          <w:szCs w:val="32"/>
          <w:highlight w:val="none"/>
          <w:lang w:eastAsia="zh-CN"/>
        </w:rPr>
        <w:t>万元，完成年初预算的1</w:t>
      </w:r>
      <w:r>
        <w:rPr>
          <w:rFonts w:hint="eastAsia" w:ascii="仿宋_GB2312" w:eastAsia="仿宋_GB2312"/>
          <w:sz w:val="32"/>
          <w:szCs w:val="32"/>
          <w:highlight w:val="none"/>
        </w:rPr>
        <w:t>00%</w:t>
      </w:r>
      <w:r>
        <w:rPr>
          <w:rFonts w:hint="eastAsia" w:ascii="仿宋_GB2312" w:eastAsia="仿宋_GB2312"/>
          <w:sz w:val="32"/>
          <w:szCs w:val="32"/>
          <w:highlight w:val="none"/>
          <w:lang w:eastAsia="zh-CN"/>
        </w:rPr>
        <w:t>。</w:t>
      </w:r>
    </w:p>
    <w:p>
      <w:pPr>
        <w:pStyle w:val="20"/>
        <w:numPr>
          <w:ilvl w:val="0"/>
          <w:numId w:val="0"/>
        </w:numPr>
        <w:spacing w:line="64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文化旅游体育与传媒支出（类）文化和旅游（款）文化和旅游交流与合作（项）2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年年初预算为</w:t>
      </w:r>
      <w:r>
        <w:rPr>
          <w:rFonts w:hint="eastAsia" w:ascii="仿宋_GB2312" w:eastAsia="仿宋_GB2312"/>
          <w:sz w:val="32"/>
          <w:szCs w:val="32"/>
          <w:lang w:val="en-US" w:eastAsia="zh-CN"/>
        </w:rPr>
        <w:t>110</w:t>
      </w:r>
      <w:r>
        <w:rPr>
          <w:rFonts w:hint="eastAsia" w:ascii="仿宋_GB2312" w:eastAsia="仿宋_GB2312"/>
          <w:sz w:val="32"/>
          <w:szCs w:val="32"/>
          <w:lang w:eastAsia="zh-CN"/>
        </w:rPr>
        <w:t>万元，决算为</w:t>
      </w:r>
      <w:r>
        <w:rPr>
          <w:rFonts w:hint="eastAsia" w:ascii="仿宋_GB2312" w:eastAsia="仿宋_GB2312"/>
          <w:sz w:val="32"/>
          <w:szCs w:val="32"/>
          <w:lang w:val="en-US" w:eastAsia="zh-CN"/>
        </w:rPr>
        <w:t>110</w:t>
      </w:r>
      <w:r>
        <w:rPr>
          <w:rFonts w:hint="eastAsia" w:ascii="仿宋_GB2312" w:eastAsia="仿宋_GB2312"/>
          <w:sz w:val="32"/>
          <w:szCs w:val="32"/>
          <w:lang w:eastAsia="zh-CN"/>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lang w:eastAsia="zh-CN"/>
        </w:rPr>
        <w:t>%。</w:t>
      </w:r>
    </w:p>
    <w:p>
      <w:pPr>
        <w:pStyle w:val="20"/>
        <w:numPr>
          <w:ilvl w:val="0"/>
          <w:numId w:val="0"/>
        </w:numPr>
        <w:spacing w:line="64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文化旅游体育与传媒支出（类）文化和旅游（款）其他文化和旅游支出（项）2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lang w:eastAsia="zh-CN"/>
        </w:rPr>
        <w:t>年年初</w:t>
      </w:r>
      <w:r>
        <w:rPr>
          <w:rFonts w:hint="eastAsia" w:ascii="仿宋_GB2312" w:eastAsia="仿宋_GB2312"/>
          <w:sz w:val="32"/>
          <w:szCs w:val="32"/>
          <w:highlight w:val="none"/>
          <w:lang w:eastAsia="zh-CN"/>
        </w:rPr>
        <w:t>预算为</w:t>
      </w:r>
      <w:r>
        <w:rPr>
          <w:rFonts w:hint="eastAsia" w:ascii="仿宋_GB2312" w:eastAsia="仿宋_GB2312"/>
          <w:sz w:val="32"/>
          <w:szCs w:val="32"/>
          <w:highlight w:val="none"/>
          <w:lang w:val="en-US" w:eastAsia="zh-CN"/>
        </w:rPr>
        <w:t>260.73</w:t>
      </w:r>
      <w:r>
        <w:rPr>
          <w:rFonts w:hint="eastAsia" w:ascii="仿宋_GB2312" w:eastAsia="仿宋_GB2312"/>
          <w:sz w:val="32"/>
          <w:szCs w:val="32"/>
          <w:lang w:eastAsia="zh-CN"/>
        </w:rPr>
        <w:t>万元</w:t>
      </w:r>
      <w:r>
        <w:rPr>
          <w:rFonts w:hint="eastAsia" w:ascii="仿宋_GB2312" w:eastAsia="仿宋_GB2312"/>
          <w:sz w:val="32"/>
          <w:szCs w:val="32"/>
          <w:lang w:val="en-US" w:eastAsia="zh-CN"/>
        </w:rPr>
        <w:t>,</w:t>
      </w:r>
      <w:r>
        <w:rPr>
          <w:rFonts w:hint="eastAsia" w:ascii="仿宋_GB2312" w:eastAsia="仿宋_GB2312"/>
          <w:sz w:val="32"/>
          <w:szCs w:val="32"/>
          <w:lang w:eastAsia="zh-CN"/>
        </w:rPr>
        <w:t>决算为</w:t>
      </w:r>
      <w:r>
        <w:rPr>
          <w:rFonts w:hint="eastAsia" w:ascii="仿宋_GB2312" w:eastAsia="仿宋_GB2312"/>
          <w:sz w:val="32"/>
          <w:szCs w:val="32"/>
          <w:lang w:val="en-US" w:eastAsia="zh-CN"/>
        </w:rPr>
        <w:t>266.96</w:t>
      </w:r>
      <w:r>
        <w:rPr>
          <w:rFonts w:hint="eastAsia" w:ascii="仿宋_GB2312" w:eastAsia="仿宋_GB2312"/>
          <w:sz w:val="32"/>
          <w:szCs w:val="32"/>
          <w:lang w:eastAsia="zh-CN"/>
        </w:rPr>
        <w:t>万元，完成年初预</w:t>
      </w:r>
      <w:r>
        <w:rPr>
          <w:rFonts w:hint="eastAsia" w:ascii="仿宋_GB2312" w:eastAsia="仿宋_GB2312"/>
          <w:sz w:val="32"/>
          <w:szCs w:val="32"/>
          <w:highlight w:val="none"/>
          <w:lang w:eastAsia="zh-CN"/>
        </w:rPr>
        <w:t>算的</w:t>
      </w:r>
      <w:r>
        <w:rPr>
          <w:rFonts w:hint="eastAsia" w:ascii="仿宋_GB2312" w:eastAsia="仿宋_GB2312"/>
          <w:sz w:val="32"/>
          <w:szCs w:val="32"/>
          <w:highlight w:val="none"/>
          <w:lang w:val="en-US" w:eastAsia="zh-CN"/>
        </w:rPr>
        <w:t>102.39</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lang w:eastAsia="zh-CN"/>
        </w:rPr>
        <w:t>决算数大于年初预算数的主要原因是</w:t>
      </w:r>
      <w:r>
        <w:rPr>
          <w:rFonts w:hint="eastAsia" w:ascii="仿宋_GB2312" w:hAnsi="仿宋" w:eastAsia="仿宋_GB2312" w:cs="仿宋"/>
          <w:color w:val="000000"/>
          <w:sz w:val="32"/>
          <w:szCs w:val="32"/>
          <w:highlight w:val="none"/>
          <w:lang w:val="en-US" w:eastAsia="zh-CN"/>
        </w:rPr>
        <w:t>财政拨款预算年中追加了经费</w:t>
      </w:r>
      <w:r>
        <w:rPr>
          <w:rFonts w:hint="eastAsia" w:ascii="仿宋_GB2312" w:eastAsia="仿宋_GB2312"/>
          <w:sz w:val="32"/>
          <w:szCs w:val="32"/>
          <w:lang w:eastAsia="zh-CN"/>
        </w:rPr>
        <w:t>。</w:t>
      </w:r>
    </w:p>
    <w:p>
      <w:pPr>
        <w:pStyle w:val="20"/>
        <w:spacing w:line="640" w:lineRule="exact"/>
        <w:ind w:left="0" w:leftChars="0"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社会保障和就业支出（类）行政事业单位养老支出（款）行政单位离退休（项）2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156.01</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54.69</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35.06</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。决算数小于年初预算数的主要原因是按要求使用经费，部分经费按要求缴回，剩余经费结转下年继续使用。</w:t>
      </w:r>
    </w:p>
    <w:p>
      <w:pPr>
        <w:pStyle w:val="20"/>
        <w:spacing w:line="640" w:lineRule="exact"/>
        <w:ind w:firstLine="660"/>
        <w:jc w:val="both"/>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社会保障和就业支出（类）行政事业单位养老支出（款）机关事业单位基本养老保险缴费支出（项）2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78.56</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59.21</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75.37</w:t>
      </w:r>
      <w:r>
        <w:rPr>
          <w:rFonts w:hint="eastAsia" w:ascii="仿宋_GB2312" w:eastAsia="仿宋_GB2312"/>
          <w:sz w:val="32"/>
          <w:szCs w:val="32"/>
          <w:highlight w:val="none"/>
          <w:lang w:eastAsia="zh-CN"/>
        </w:rPr>
        <w:t>%。本年度按要求使用基本养老保险缴费支出经费，部分经费按要求缴回。</w:t>
      </w:r>
    </w:p>
    <w:p>
      <w:pPr>
        <w:pStyle w:val="20"/>
        <w:spacing w:line="640" w:lineRule="exact"/>
        <w:ind w:firstLine="660"/>
        <w:jc w:val="both"/>
        <w:rPr>
          <w:rFonts w:hint="eastAsia" w:ascii="仿宋_GB2312" w:eastAsia="仿宋_GB2312"/>
          <w:sz w:val="32"/>
          <w:szCs w:val="32"/>
          <w:highlight w:val="none"/>
          <w:lang w:eastAsia="zh-CN"/>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社会保障和就业支出（类）行政事业单位养老支出（款）机关事业单位职业年金缴费支</w:t>
      </w:r>
      <w:r>
        <w:rPr>
          <w:rFonts w:hint="eastAsia" w:ascii="仿宋_GB2312" w:eastAsia="仿宋_GB2312"/>
          <w:sz w:val="32"/>
          <w:szCs w:val="32"/>
          <w:highlight w:val="none"/>
          <w:lang w:eastAsia="zh-CN"/>
        </w:rPr>
        <w:t>出（项）2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33.69</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28.52</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84.65</w:t>
      </w:r>
      <w:r>
        <w:rPr>
          <w:rFonts w:hint="eastAsia" w:ascii="仿宋_GB2312" w:eastAsia="仿宋_GB2312"/>
          <w:sz w:val="32"/>
          <w:szCs w:val="32"/>
          <w:highlight w:val="none"/>
          <w:lang w:eastAsia="zh-CN"/>
        </w:rPr>
        <w:t>%。本年度按要求使用</w:t>
      </w:r>
      <w:r>
        <w:rPr>
          <w:rFonts w:hint="eastAsia" w:ascii="仿宋_GB2312" w:eastAsia="仿宋_GB2312"/>
          <w:sz w:val="32"/>
          <w:szCs w:val="32"/>
          <w:highlight w:val="none"/>
          <w:lang w:val="en-US" w:eastAsia="zh-CN"/>
        </w:rPr>
        <w:t>职业年金</w:t>
      </w:r>
      <w:r>
        <w:rPr>
          <w:rFonts w:hint="eastAsia" w:ascii="仿宋_GB2312" w:eastAsia="仿宋_GB2312"/>
          <w:sz w:val="32"/>
          <w:szCs w:val="32"/>
          <w:highlight w:val="none"/>
          <w:lang w:eastAsia="zh-CN"/>
        </w:rPr>
        <w:t>缴费支出经费，部分经费按要求缴回。</w:t>
      </w:r>
    </w:p>
    <w:p>
      <w:pPr>
        <w:pStyle w:val="20"/>
        <w:spacing w:line="640" w:lineRule="exact"/>
        <w:ind w:firstLine="660"/>
        <w:jc w:val="both"/>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9.</w:t>
      </w:r>
      <w:r>
        <w:rPr>
          <w:rFonts w:hint="eastAsia" w:ascii="仿宋_GB2312" w:eastAsia="仿宋_GB2312"/>
          <w:sz w:val="32"/>
          <w:szCs w:val="32"/>
          <w:lang w:eastAsia="zh-CN"/>
        </w:rPr>
        <w:t>卫生健康支出（类）行政事业单位医疗（款）行政单位医疗</w:t>
      </w:r>
      <w:r>
        <w:rPr>
          <w:rFonts w:hint="eastAsia" w:ascii="仿宋_GB2312" w:eastAsia="仿宋_GB2312"/>
          <w:sz w:val="32"/>
          <w:szCs w:val="32"/>
          <w:highlight w:val="none"/>
          <w:lang w:eastAsia="zh-CN"/>
        </w:rPr>
        <w:t>（项）2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万元。</w:t>
      </w:r>
      <w:r>
        <w:rPr>
          <w:rFonts w:hint="eastAsia" w:ascii="仿宋_GB2312" w:eastAsia="仿宋_GB2312"/>
          <w:sz w:val="32"/>
          <w:szCs w:val="32"/>
          <w:lang w:eastAsia="zh-CN"/>
        </w:rPr>
        <w:t>决算数大于年初预算数的主要原因是</w:t>
      </w:r>
      <w:r>
        <w:rPr>
          <w:rFonts w:hint="eastAsia" w:ascii="仿宋_GB2312" w:hAnsi="仿宋" w:eastAsia="仿宋_GB2312" w:cs="仿宋"/>
          <w:color w:val="000000"/>
          <w:sz w:val="32"/>
          <w:szCs w:val="32"/>
          <w:highlight w:val="none"/>
          <w:lang w:val="en-US" w:eastAsia="zh-CN"/>
        </w:rPr>
        <w:t>财政拨款预算年中追加了经费</w:t>
      </w:r>
      <w:r>
        <w:rPr>
          <w:rFonts w:hint="eastAsia" w:ascii="仿宋_GB2312" w:eastAsia="仿宋_GB2312"/>
          <w:sz w:val="32"/>
          <w:szCs w:val="32"/>
          <w:lang w:eastAsia="zh-CN"/>
        </w:rPr>
        <w:t>。</w:t>
      </w:r>
    </w:p>
    <w:p>
      <w:pPr>
        <w:pStyle w:val="20"/>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住房保障支出（类）住房改革支出（款）住房公积金（项）2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25.65</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25.65</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rPr>
        <w:t>100</w:t>
      </w:r>
      <w:r>
        <w:rPr>
          <w:rFonts w:hint="eastAsia" w:ascii="仿宋_GB2312" w:eastAsia="仿宋_GB2312"/>
          <w:sz w:val="32"/>
          <w:szCs w:val="32"/>
          <w:highlight w:val="none"/>
          <w:lang w:eastAsia="zh-CN"/>
        </w:rPr>
        <w:t>%。</w:t>
      </w:r>
    </w:p>
    <w:p>
      <w:pPr>
        <w:pStyle w:val="20"/>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住房保障支出（类）住房改革支出（款）提租补贴（项）2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6.11</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6.11</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rPr>
        <w:t>10</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lang w:eastAsia="zh-CN"/>
        </w:rPr>
        <w:t>%。</w:t>
      </w:r>
    </w:p>
    <w:p>
      <w:pPr>
        <w:pStyle w:val="20"/>
        <w:spacing w:line="640" w:lineRule="exact"/>
        <w:ind w:firstLine="660"/>
        <w:jc w:val="both"/>
        <w:rPr>
          <w:rFonts w:ascii="仿宋_GB2312" w:eastAsia="仿宋_GB2312"/>
          <w:sz w:val="32"/>
          <w:szCs w:val="32"/>
          <w:highlight w:val="none"/>
        </w:rPr>
      </w:pPr>
      <w:r>
        <w:rPr>
          <w:rFonts w:hint="eastAsia" w:ascii="仿宋_GB2312" w:eastAsia="仿宋_GB2312"/>
          <w:sz w:val="32"/>
          <w:szCs w:val="32"/>
          <w:highlight w:val="none"/>
          <w:lang w:eastAsia="zh-CN"/>
        </w:rPr>
        <w:t>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住房保障支出（类）住房改革支出（款）购房补贴（项）2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年年初预算为</w:t>
      </w:r>
      <w:r>
        <w:rPr>
          <w:rFonts w:hint="eastAsia" w:ascii="仿宋_GB2312" w:eastAsia="仿宋_GB2312"/>
          <w:sz w:val="32"/>
          <w:szCs w:val="32"/>
          <w:highlight w:val="none"/>
          <w:lang w:val="en-US" w:eastAsia="zh-CN"/>
        </w:rPr>
        <w:t>17.77</w:t>
      </w:r>
      <w:r>
        <w:rPr>
          <w:rFonts w:hint="eastAsia" w:ascii="仿宋_GB2312" w:eastAsia="仿宋_GB2312"/>
          <w:sz w:val="32"/>
          <w:szCs w:val="32"/>
          <w:highlight w:val="none"/>
          <w:lang w:eastAsia="zh-CN"/>
        </w:rPr>
        <w:t>万元，决算数为</w:t>
      </w:r>
      <w:r>
        <w:rPr>
          <w:rFonts w:hint="eastAsia" w:ascii="仿宋_GB2312" w:eastAsia="仿宋_GB2312"/>
          <w:sz w:val="32"/>
          <w:szCs w:val="32"/>
          <w:highlight w:val="none"/>
          <w:lang w:val="en-US" w:eastAsia="zh-CN"/>
        </w:rPr>
        <w:t>17.77</w:t>
      </w:r>
      <w:r>
        <w:rPr>
          <w:rFonts w:hint="eastAsia" w:ascii="仿宋_GB2312" w:eastAsia="仿宋_GB2312"/>
          <w:sz w:val="32"/>
          <w:szCs w:val="32"/>
          <w:highlight w:val="none"/>
          <w:lang w:eastAsia="zh-CN"/>
        </w:rPr>
        <w:t>万元，完成年初预算的</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lang w:eastAsia="zh-CN"/>
        </w:rPr>
        <w:t>%。</w:t>
      </w:r>
    </w:p>
    <w:p>
      <w:pPr>
        <w:widowControl/>
        <w:rPr>
          <w:rFonts w:ascii="黑体" w:hAnsi="黑体" w:eastAsia="黑体" w:cs="黑体"/>
          <w:sz w:val="32"/>
          <w:szCs w:val="32"/>
          <w:lang w:val="zh-TW" w:eastAsia="zh-TW" w:bidi="zh-TW"/>
        </w:rPr>
      </w:pPr>
      <w:r>
        <w:rPr>
          <w:rFonts w:ascii="黑体" w:hAnsi="黑体" w:eastAsia="黑体" w:cs="黑体"/>
          <w:sz w:val="32"/>
          <w:szCs w:val="32"/>
          <w:lang w:eastAsia="zh-CN"/>
        </w:rPr>
        <w:br w:type="page"/>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六、一般公共预算财政拨款基本支出决算情况说明</w:t>
      </w:r>
    </w:p>
    <w:p>
      <w:pPr>
        <w:pStyle w:val="20"/>
        <w:spacing w:line="560" w:lineRule="exact"/>
        <w:ind w:firstLine="660"/>
        <w:jc w:val="both"/>
        <w:rPr>
          <w:rFonts w:ascii="仿宋_GB2312" w:eastAsia="仿宋_GB2312"/>
          <w:sz w:val="32"/>
          <w:szCs w:val="32"/>
          <w:lang w:eastAsia="zh-CN"/>
        </w:rPr>
      </w:pPr>
      <w:r>
        <w:rPr>
          <w:rFonts w:hint="eastAsia" w:ascii="仿宋_GB2312" w:eastAsia="仿宋_GB2312"/>
          <w:sz w:val="32"/>
          <w:szCs w:val="32"/>
          <w:lang w:eastAsia="zh-CN"/>
        </w:rPr>
        <w:t>一般公共预算基本支出</w:t>
      </w:r>
      <w:r>
        <w:rPr>
          <w:rFonts w:hint="eastAsia" w:ascii="仿宋_GB2312" w:eastAsia="仿宋_GB2312"/>
          <w:sz w:val="32"/>
          <w:szCs w:val="32"/>
          <w:lang w:val="en-US" w:eastAsia="zh-CN"/>
        </w:rPr>
        <w:t>740.00</w:t>
      </w:r>
      <w:r>
        <w:rPr>
          <w:rFonts w:hint="eastAsia" w:ascii="仿宋_GB2312" w:eastAsia="仿宋_GB2312"/>
          <w:sz w:val="32"/>
          <w:szCs w:val="32"/>
          <w:lang w:eastAsia="zh-CN"/>
        </w:rPr>
        <w:t>万元，其中：</w:t>
      </w:r>
    </w:p>
    <w:p>
      <w:pPr>
        <w:pStyle w:val="20"/>
        <w:spacing w:line="560" w:lineRule="exact"/>
        <w:ind w:firstLine="660"/>
        <w:jc w:val="both"/>
        <w:rPr>
          <w:rFonts w:ascii="仿宋_GB2312" w:eastAsia="仿宋_GB2312"/>
          <w:sz w:val="32"/>
          <w:szCs w:val="32"/>
          <w:lang w:eastAsia="zh-CN"/>
        </w:rPr>
      </w:pPr>
      <w:r>
        <w:rPr>
          <w:rFonts w:hint="eastAsia" w:ascii="仿宋_GB2312" w:eastAsia="仿宋_GB2312"/>
          <w:sz w:val="32"/>
          <w:szCs w:val="32"/>
          <w:lang w:eastAsia="zh-CN"/>
        </w:rPr>
        <w:t>人员经费</w:t>
      </w:r>
      <w:r>
        <w:rPr>
          <w:rFonts w:hint="eastAsia" w:ascii="仿宋_GB2312" w:eastAsia="仿宋_GB2312"/>
          <w:sz w:val="32"/>
          <w:szCs w:val="32"/>
          <w:lang w:val="en-US" w:eastAsia="zh-CN"/>
        </w:rPr>
        <w:t>597.82</w:t>
      </w:r>
      <w:r>
        <w:rPr>
          <w:rFonts w:hint="eastAsia" w:ascii="仿宋_GB2312" w:eastAsia="仿宋_GB2312"/>
          <w:sz w:val="32"/>
          <w:szCs w:val="32"/>
          <w:lang w:eastAsia="zh-CN"/>
        </w:rPr>
        <w:t>万元，主要包括：基本工资、津贴补贴</w:t>
      </w:r>
      <w:r>
        <w:rPr>
          <w:rFonts w:hint="eastAsia" w:ascii="仿宋_GB2312" w:hAnsi="宋体" w:eastAsia="仿宋_GB2312"/>
          <w:sz w:val="32"/>
          <w:szCs w:val="32"/>
          <w:lang w:eastAsia="zh-CN"/>
        </w:rPr>
        <w:t>、</w:t>
      </w:r>
      <w:r>
        <w:rPr>
          <w:rFonts w:hint="eastAsia" w:ascii="仿宋_GB2312" w:eastAsia="仿宋_GB2312"/>
          <w:sz w:val="32"/>
          <w:szCs w:val="32"/>
          <w:lang w:eastAsia="zh-CN"/>
        </w:rPr>
        <w:t>奖金、绩效工资、机关事业单位基本养老保险缴费、职业年金缴费、住房公积金、医疗费、离休费、退休费、医疗费补助、其他对个人和家庭的补助；</w:t>
      </w:r>
    </w:p>
    <w:p>
      <w:pPr>
        <w:widowControl/>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日常公用经费</w:t>
      </w:r>
      <w:r>
        <w:rPr>
          <w:rFonts w:hint="eastAsia" w:ascii="仿宋_GB2312" w:eastAsia="仿宋_GB2312"/>
          <w:sz w:val="32"/>
          <w:szCs w:val="32"/>
          <w:lang w:val="en-US" w:eastAsia="zh-CN"/>
        </w:rPr>
        <w:t>142.18</w:t>
      </w:r>
      <w:r>
        <w:rPr>
          <w:rFonts w:hint="eastAsia" w:ascii="仿宋_GB2312" w:eastAsia="仿宋_GB2312"/>
          <w:sz w:val="32"/>
          <w:szCs w:val="32"/>
          <w:lang w:eastAsia="zh-CN"/>
        </w:rPr>
        <w:t>万元，主要包括：办公费、印刷费、咨询费、手续费、水费、电费、邮电费、取暖费、物业管理费、差旅费、维修（护）费、租赁费、公务接待费、委托业务费、工会经费、其他交通费用、其他商品和服务支出、办公设备购置。</w:t>
      </w:r>
    </w:p>
    <w:p>
      <w:pPr>
        <w:widowControl/>
        <w:spacing w:line="560" w:lineRule="exact"/>
        <w:jc w:val="both"/>
        <w:rPr>
          <w:rFonts w:ascii="仿宋_GB2312" w:eastAsia="仿宋_GB2312"/>
          <w:sz w:val="32"/>
          <w:szCs w:val="32"/>
          <w:lang w:eastAsia="zh-CN"/>
        </w:rPr>
      </w:pPr>
      <w:r>
        <w:rPr>
          <w:rFonts w:ascii="仿宋_GB2312" w:eastAsia="仿宋_GB2312"/>
          <w:sz w:val="32"/>
          <w:szCs w:val="32"/>
          <w:lang w:eastAsia="zh-CN"/>
        </w:rPr>
        <w:pict>
          <v:shape id="Object 9" o:spid="_x0000_s1034" o:spt="75" type="#_x0000_t75" style="position:absolute;left:0pt;margin-top:22.5pt;height:230.4pt;width:366pt;mso-position-horizontal:center;mso-position-horizontal-relative:page;mso-wrap-distance-bottom:0pt;mso-wrap-distance-left:9pt;mso-wrap-distance-right:9pt;mso-wrap-distance-top:0pt;z-index:251667456;mso-width-relative:page;mso-height-relative:page;" o:ole="t" filled="f" o:preferrelative="t" stroked="f" coordsize="21600,21600" o:gfxdata="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">
            <v:path/>
            <v:fill on="f" focussize="0,0"/>
            <v:stroke on="f"/>
            <v:imagedata r:id="rId49" o:title=""/>
            <o:lock v:ext="edit" aspectratio="f"/>
            <w10:wrap type="square"/>
          </v:shape>
          <o:OLEObject Type="Embed" ProgID="Excel.Sheet.8" ShapeID="Object 9" DrawAspect="Content" ObjectID="_1468075742" r:id="rId48">
            <o:LockedField>false</o:LockedField>
          </o:OLEObject>
        </w:pict>
      </w:r>
    </w:p>
    <w:p>
      <w:pPr>
        <w:widowControl/>
        <w:rPr>
          <w:rFonts w:hint="default" w:ascii="仿宋_GB2312" w:eastAsia="仿宋_GB2312" w:cs="仿宋_GB2312"/>
          <w:color w:val="000000"/>
          <w:kern w:val="0"/>
          <w:sz w:val="32"/>
          <w:szCs w:val="32"/>
          <w:lang w:val="en-US" w:eastAsia="zh-CN"/>
        </w:rPr>
        <w:sectPr>
          <w:pgSz w:w="11906" w:h="16838"/>
          <w:pgMar w:top="1701" w:right="1417" w:bottom="1417" w:left="1474" w:header="851" w:footer="850" w:gutter="0"/>
          <w:cols w:space="720" w:num="1"/>
          <w:docGrid w:type="lines" w:linePitch="316" w:charSpace="0"/>
        </w:sectPr>
      </w:pPr>
    </w:p>
    <w:p>
      <w:pPr>
        <w:widowControl/>
        <w:rPr>
          <w:rFonts w:hint="eastAsia" w:ascii="黑体" w:hAnsi="黑体" w:eastAsia="黑体" w:cs="黑体"/>
          <w:sz w:val="32"/>
          <w:szCs w:val="32"/>
          <w:lang w:eastAsia="zh-CN"/>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政府性基金预算财政拨款收入支出决算情</w:t>
      </w:r>
      <w:r>
        <w:rPr>
          <w:rFonts w:hint="eastAsia" w:ascii="黑体" w:hAnsi="黑体" w:eastAsia="黑体" w:cs="黑体"/>
          <w:sz w:val="32"/>
          <w:szCs w:val="32"/>
          <w:lang w:eastAsia="zh-CN"/>
        </w:rPr>
        <w:t>况说明</w:t>
      </w:r>
    </w:p>
    <w:p>
      <w:pPr>
        <w:pStyle w:val="20"/>
        <w:spacing w:line="560" w:lineRule="exact"/>
        <w:ind w:firstLine="660"/>
        <w:jc w:val="both"/>
        <w:rPr>
          <w:rFonts w:hint="default" w:ascii="仿宋_GB2312" w:eastAsia="仿宋_GB2312"/>
          <w:sz w:val="32"/>
          <w:szCs w:val="32"/>
          <w:lang w:val="en-US" w:eastAsia="zh-CN"/>
        </w:rPr>
        <w:sectPr>
          <w:pgSz w:w="11906" w:h="16838"/>
          <w:pgMar w:top="1701" w:right="1417" w:bottom="1417" w:left="1474" w:header="851" w:footer="850" w:gutter="0"/>
          <w:cols w:space="720" w:num="1"/>
          <w:docGrid w:type="lines" w:linePitch="316" w:charSpace="0"/>
        </w:sectPr>
      </w:pPr>
      <w:r>
        <w:rPr>
          <w:rFonts w:hint="eastAsia" w:ascii="仿宋_GB2312" w:eastAsia="仿宋_GB2312"/>
          <w:sz w:val="32"/>
          <w:szCs w:val="32"/>
          <w:lang w:val="en-US" w:eastAsia="zh-CN"/>
        </w:rPr>
        <w:t>2022年度无政府性基金预算财政拨款收入和支出。</w:t>
      </w:r>
    </w:p>
    <w:p>
      <w:pPr>
        <w:widowControl/>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八、国有资本经营预算财政拨款支出决算情</w:t>
      </w:r>
      <w:r>
        <w:rPr>
          <w:rFonts w:hint="eastAsia" w:ascii="黑体" w:hAnsi="黑体" w:eastAsia="黑体" w:cs="黑体"/>
          <w:sz w:val="32"/>
          <w:szCs w:val="32"/>
          <w:lang w:eastAsia="zh-CN"/>
        </w:rPr>
        <w:t>况说明</w:t>
      </w:r>
    </w:p>
    <w:p>
      <w:pPr>
        <w:widowControl/>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2022年度无国有资本经营预算预算财政拨款支出。</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widowControl/>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九、财政拨款“</w:t>
      </w:r>
      <w:r>
        <w:rPr>
          <w:rFonts w:hint="eastAsia" w:ascii="黑体" w:hAnsi="黑体" w:eastAsia="黑体" w:cs="黑体"/>
          <w:sz w:val="32"/>
          <w:szCs w:val="32"/>
          <w:lang w:val="en-US" w:eastAsia="zh-CN"/>
        </w:rPr>
        <w:t>三公</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经费支出决算情</w:t>
      </w:r>
      <w:r>
        <w:rPr>
          <w:rFonts w:hint="eastAsia" w:ascii="黑体" w:hAnsi="黑体" w:eastAsia="黑体" w:cs="黑体"/>
          <w:sz w:val="32"/>
          <w:szCs w:val="32"/>
          <w:lang w:eastAsia="zh-CN"/>
        </w:rPr>
        <w:t>况说明</w:t>
      </w:r>
    </w:p>
    <w:p>
      <w:pPr>
        <w:widowControl/>
        <w:spacing w:line="64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）“三公”经费财政拨款支出预算执行情况说明</w:t>
      </w:r>
    </w:p>
    <w:p>
      <w:pPr>
        <w:pStyle w:val="20"/>
        <w:spacing w:line="560" w:lineRule="exact"/>
        <w:ind w:firstLine="660"/>
        <w:jc w:val="both"/>
        <w:rPr>
          <w:rFonts w:hint="eastAsia" w:ascii="仿宋_GB2312" w:eastAsia="仿宋_GB2312"/>
          <w:sz w:val="32"/>
          <w:szCs w:val="32"/>
          <w:lang w:eastAsia="zh-CN"/>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年“三公”经费财政拨款决算数</w:t>
      </w:r>
      <w:r>
        <w:rPr>
          <w:rFonts w:hint="eastAsia" w:ascii="仿宋_GB2312" w:eastAsia="仿宋_GB2312"/>
          <w:sz w:val="32"/>
          <w:szCs w:val="32"/>
          <w:lang w:val="en-US" w:eastAsia="zh-CN"/>
        </w:rPr>
        <w:t>0.43</w:t>
      </w:r>
      <w:r>
        <w:rPr>
          <w:rFonts w:hint="eastAsia" w:ascii="仿宋_GB2312" w:eastAsia="仿宋_GB2312"/>
          <w:sz w:val="32"/>
          <w:szCs w:val="32"/>
          <w:lang w:eastAsia="zh-CN"/>
        </w:rPr>
        <w:t>万元，比预算数</w:t>
      </w:r>
      <w:r>
        <w:rPr>
          <w:rFonts w:hint="eastAsia" w:ascii="仿宋_GB2312" w:eastAsia="仿宋_GB2312"/>
          <w:sz w:val="32"/>
          <w:szCs w:val="32"/>
          <w:lang w:val="en-US" w:eastAsia="zh-CN"/>
        </w:rPr>
        <w:t>0.50</w:t>
      </w:r>
      <w:r>
        <w:rPr>
          <w:rFonts w:hint="eastAsia" w:ascii="仿宋_GB2312" w:eastAsia="仿宋_GB2312"/>
          <w:sz w:val="32"/>
          <w:szCs w:val="32"/>
          <w:lang w:eastAsia="zh-CN"/>
        </w:rPr>
        <w:t>万元减少</w:t>
      </w:r>
      <w:r>
        <w:rPr>
          <w:rFonts w:hint="eastAsia" w:ascii="仿宋_GB2312" w:eastAsia="仿宋_GB2312"/>
          <w:sz w:val="32"/>
          <w:szCs w:val="32"/>
          <w:lang w:val="en-US" w:eastAsia="zh-CN"/>
        </w:rPr>
        <w:t>0.07</w:t>
      </w:r>
      <w:r>
        <w:rPr>
          <w:rFonts w:hint="eastAsia" w:ascii="仿宋_GB2312" w:eastAsia="仿宋_GB2312"/>
          <w:sz w:val="32"/>
          <w:szCs w:val="32"/>
          <w:lang w:eastAsia="zh-CN"/>
        </w:rPr>
        <w:t>万元，下降</w:t>
      </w:r>
      <w:r>
        <w:rPr>
          <w:rFonts w:hint="eastAsia" w:ascii="仿宋_GB2312" w:eastAsia="仿宋_GB2312"/>
          <w:sz w:val="32"/>
          <w:szCs w:val="32"/>
          <w:lang w:val="en-US" w:eastAsia="zh-CN"/>
        </w:rPr>
        <w:t>14</w:t>
      </w:r>
      <w:r>
        <w:rPr>
          <w:rFonts w:hint="eastAsia" w:ascii="仿宋_GB2312" w:eastAsia="仿宋_GB2312"/>
          <w:sz w:val="32"/>
          <w:szCs w:val="32"/>
          <w:lang w:eastAsia="zh-CN"/>
        </w:rPr>
        <w:t>%；较20</w:t>
      </w:r>
      <w:r>
        <w:rPr>
          <w:rFonts w:hint="eastAsia" w:ascii="仿宋_GB2312" w:eastAsia="仿宋_GB2312"/>
          <w:sz w:val="32"/>
          <w:szCs w:val="32"/>
          <w:lang w:val="en-US" w:eastAsia="zh-CN"/>
        </w:rPr>
        <w:t>22</w:t>
      </w:r>
      <w:r>
        <w:rPr>
          <w:rFonts w:hint="eastAsia" w:ascii="仿宋_GB2312" w:eastAsia="仿宋_GB2312"/>
          <w:sz w:val="32"/>
          <w:szCs w:val="32"/>
          <w:lang w:eastAsia="zh-CN"/>
        </w:rPr>
        <w:t>年“三公”经费财政拨款决算数</w:t>
      </w:r>
      <w:r>
        <w:rPr>
          <w:rFonts w:hint="eastAsia" w:ascii="仿宋_GB2312" w:eastAsia="仿宋_GB2312"/>
          <w:sz w:val="32"/>
          <w:szCs w:val="32"/>
          <w:lang w:val="en-US" w:eastAsia="zh-CN"/>
        </w:rPr>
        <w:t>0.44</w:t>
      </w:r>
      <w:r>
        <w:rPr>
          <w:rFonts w:hint="eastAsia" w:ascii="仿宋_GB2312" w:eastAsia="仿宋_GB2312"/>
          <w:sz w:val="32"/>
          <w:szCs w:val="32"/>
          <w:lang w:eastAsia="zh-CN"/>
        </w:rPr>
        <w:t>万元</w:t>
      </w:r>
      <w:r>
        <w:rPr>
          <w:rFonts w:hint="eastAsia" w:ascii="仿宋_GB2312" w:eastAsia="仿宋_GB2312"/>
          <w:sz w:val="32"/>
          <w:szCs w:val="32"/>
          <w:lang w:val="en-US" w:eastAsia="zh-CN"/>
        </w:rPr>
        <w:t>减少0.01</w:t>
      </w:r>
      <w:r>
        <w:rPr>
          <w:rFonts w:hint="eastAsia" w:ascii="仿宋_GB2312" w:eastAsia="仿宋_GB2312"/>
          <w:sz w:val="32"/>
          <w:szCs w:val="32"/>
          <w:lang w:eastAsia="zh-CN"/>
        </w:rPr>
        <w:t>万元，</w:t>
      </w:r>
      <w:r>
        <w:rPr>
          <w:rFonts w:hint="eastAsia" w:ascii="仿宋_GB2312" w:eastAsia="仿宋_GB2312"/>
          <w:sz w:val="32"/>
          <w:szCs w:val="32"/>
          <w:lang w:val="en-US" w:eastAsia="zh-CN"/>
        </w:rPr>
        <w:t>下降2.27</w:t>
      </w:r>
      <w:r>
        <w:rPr>
          <w:rFonts w:hint="eastAsia" w:ascii="仿宋_GB2312" w:eastAsia="仿宋_GB2312"/>
          <w:sz w:val="32"/>
          <w:szCs w:val="32"/>
          <w:lang w:eastAsia="zh-CN"/>
        </w:rPr>
        <w:t>%。决算数小于预算数的主要原因：认真贯彻落实“党政机关要坚持过紧日子”要求,厉行节约,从严控制“三公”经费开支。</w:t>
      </w:r>
    </w:p>
    <w:p>
      <w:pPr>
        <w:widowControl/>
        <w:spacing w:line="64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（二）“三公”经费财政拨款支出决算具体情况说明</w:t>
      </w:r>
    </w:p>
    <w:p>
      <w:pPr>
        <w:pStyle w:val="20"/>
        <w:spacing w:line="560" w:lineRule="exact"/>
        <w:ind w:firstLine="660"/>
        <w:jc w:val="both"/>
        <w:rPr>
          <w:rFonts w:hint="eastAsia" w:ascii="仿宋_GB2312" w:eastAsia="仿宋_GB2312"/>
          <w:sz w:val="32"/>
          <w:szCs w:val="32"/>
          <w:lang w:eastAsia="zh-CN"/>
        </w:rPr>
      </w:pPr>
      <w:r>
        <w:rPr>
          <w:rFonts w:hint="eastAsia" w:ascii="仿宋_GB2312" w:eastAsia="仿宋_GB2312"/>
          <w:sz w:val="32"/>
          <w:szCs w:val="32"/>
          <w:lang w:eastAsia="zh-CN"/>
        </w:rPr>
        <w:t>因公出国（境）费用。202</w:t>
      </w:r>
      <w:r>
        <w:rPr>
          <w:rFonts w:hint="eastAsia" w:ascii="仿宋_GB2312" w:eastAsia="仿宋_GB2312"/>
          <w:sz w:val="32"/>
          <w:szCs w:val="32"/>
          <w:lang w:val="en-US" w:eastAsia="zh-CN"/>
        </w:rPr>
        <w:t>2</w:t>
      </w:r>
      <w:r>
        <w:rPr>
          <w:rFonts w:hint="eastAsia" w:ascii="仿宋_GB2312" w:eastAsia="仿宋_GB2312"/>
          <w:sz w:val="32"/>
          <w:szCs w:val="32"/>
          <w:lang w:eastAsia="zh-CN"/>
        </w:rPr>
        <w:t>年决算数</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lang w:val="en-US" w:eastAsia="zh-CN"/>
        </w:rPr>
        <w:t>与</w:t>
      </w:r>
      <w:r>
        <w:rPr>
          <w:rFonts w:hint="eastAsia" w:ascii="仿宋_GB2312" w:eastAsia="仿宋_GB2312"/>
          <w:sz w:val="32"/>
          <w:szCs w:val="32"/>
          <w:lang w:eastAsia="zh-CN"/>
        </w:rPr>
        <w:t>预算数</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lang w:val="en-US" w:eastAsia="zh-CN"/>
        </w:rPr>
        <w:t>相同</w:t>
      </w:r>
      <w:r>
        <w:rPr>
          <w:rFonts w:hint="eastAsia" w:ascii="仿宋_GB2312" w:eastAsia="仿宋_GB2312"/>
          <w:sz w:val="32"/>
          <w:szCs w:val="32"/>
          <w:lang w:eastAsia="zh-CN"/>
        </w:rPr>
        <w:t>。</w:t>
      </w:r>
    </w:p>
    <w:p>
      <w:pPr>
        <w:pStyle w:val="20"/>
        <w:spacing w:line="560" w:lineRule="exact"/>
        <w:ind w:firstLine="660"/>
        <w:jc w:val="both"/>
        <w:rPr>
          <w:rFonts w:hint="eastAsia" w:ascii="仿宋_GB2312" w:eastAsia="仿宋_GB2312"/>
          <w:sz w:val="32"/>
          <w:szCs w:val="32"/>
          <w:lang w:eastAsia="zh-CN"/>
        </w:rPr>
      </w:pPr>
      <w:r>
        <w:rPr>
          <w:rFonts w:hint="eastAsia" w:ascii="仿宋_GB2312" w:eastAsia="仿宋_GB2312"/>
          <w:sz w:val="32"/>
          <w:szCs w:val="32"/>
          <w:lang w:eastAsia="zh-CN"/>
        </w:rPr>
        <w:t>公务用车购置及运行维护费。202</w:t>
      </w:r>
      <w:r>
        <w:rPr>
          <w:rFonts w:hint="eastAsia" w:ascii="仿宋_GB2312" w:eastAsia="仿宋_GB2312"/>
          <w:sz w:val="32"/>
          <w:szCs w:val="32"/>
          <w:lang w:val="en-US" w:eastAsia="zh-CN"/>
        </w:rPr>
        <w:t>2</w:t>
      </w:r>
      <w:r>
        <w:rPr>
          <w:rFonts w:hint="eastAsia" w:ascii="仿宋_GB2312" w:eastAsia="仿宋_GB2312"/>
          <w:sz w:val="32"/>
          <w:szCs w:val="32"/>
          <w:lang w:eastAsia="zh-CN"/>
        </w:rPr>
        <w:t>年决算数</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lang w:val="en-US" w:eastAsia="zh-CN"/>
        </w:rPr>
        <w:t>与</w:t>
      </w:r>
      <w:r>
        <w:rPr>
          <w:rFonts w:hint="eastAsia" w:ascii="仿宋_GB2312" w:eastAsia="仿宋_GB2312"/>
          <w:sz w:val="32"/>
          <w:szCs w:val="32"/>
          <w:lang w:eastAsia="zh-CN"/>
        </w:rPr>
        <w:t>预算数</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lang w:val="en-US" w:eastAsia="zh-CN"/>
        </w:rPr>
        <w:t>相同</w:t>
      </w:r>
      <w:r>
        <w:rPr>
          <w:rFonts w:hint="eastAsia" w:ascii="仿宋_GB2312" w:eastAsia="仿宋_GB2312"/>
          <w:sz w:val="32"/>
          <w:szCs w:val="32"/>
          <w:lang w:eastAsia="zh-CN"/>
        </w:rPr>
        <w:t>。</w:t>
      </w:r>
    </w:p>
    <w:p>
      <w:pPr>
        <w:snapToGrid w:val="0"/>
        <w:spacing w:line="520" w:lineRule="exact"/>
        <w:ind w:firstLine="640" w:firstLineChars="200"/>
        <w:rPr>
          <w:rFonts w:ascii="仿宋_GB2312" w:hAnsi="仿宋" w:eastAsia="仿宋_GB2312"/>
          <w:bCs/>
          <w:sz w:val="32"/>
          <w:szCs w:val="32"/>
        </w:rPr>
      </w:pPr>
      <w:r>
        <w:rPr>
          <w:rFonts w:hint="eastAsia" w:ascii="仿宋_GB2312" w:eastAsia="仿宋_GB2312"/>
          <w:sz w:val="32"/>
          <w:szCs w:val="32"/>
          <w:lang w:eastAsia="zh-CN"/>
        </w:rPr>
        <w:t>公务接待费。202</w:t>
      </w:r>
      <w:r>
        <w:rPr>
          <w:rFonts w:hint="eastAsia" w:ascii="仿宋_GB2312" w:eastAsia="仿宋_GB2312"/>
          <w:sz w:val="32"/>
          <w:szCs w:val="32"/>
          <w:lang w:val="en-US" w:eastAsia="zh-CN"/>
        </w:rPr>
        <w:t>2</w:t>
      </w:r>
      <w:r>
        <w:rPr>
          <w:rFonts w:hint="eastAsia" w:ascii="仿宋_GB2312" w:eastAsia="仿宋_GB2312"/>
          <w:sz w:val="32"/>
          <w:szCs w:val="32"/>
          <w:lang w:eastAsia="zh-CN"/>
        </w:rPr>
        <w:t>年决算数</w:t>
      </w:r>
      <w:r>
        <w:rPr>
          <w:rFonts w:hint="eastAsia" w:ascii="仿宋_GB2312" w:eastAsia="仿宋_GB2312"/>
          <w:sz w:val="32"/>
          <w:szCs w:val="32"/>
          <w:lang w:val="en-US" w:eastAsia="zh-CN"/>
        </w:rPr>
        <w:t>0.43</w:t>
      </w:r>
      <w:r>
        <w:rPr>
          <w:rFonts w:hint="eastAsia" w:ascii="仿宋_GB2312" w:eastAsia="仿宋_GB2312"/>
          <w:sz w:val="32"/>
          <w:szCs w:val="32"/>
          <w:lang w:eastAsia="zh-CN"/>
        </w:rPr>
        <w:t>万元，比预算数</w:t>
      </w:r>
      <w:r>
        <w:rPr>
          <w:rFonts w:hint="eastAsia" w:ascii="仿宋_GB2312" w:eastAsia="仿宋_GB2312"/>
          <w:sz w:val="32"/>
          <w:szCs w:val="32"/>
          <w:lang w:val="en-US" w:eastAsia="zh-CN"/>
        </w:rPr>
        <w:t>0.50</w:t>
      </w:r>
      <w:r>
        <w:rPr>
          <w:rFonts w:hint="eastAsia" w:ascii="仿宋_GB2312" w:eastAsia="仿宋_GB2312"/>
          <w:sz w:val="32"/>
          <w:szCs w:val="32"/>
          <w:lang w:eastAsia="zh-CN"/>
        </w:rPr>
        <w:t>万元减少</w:t>
      </w:r>
      <w:r>
        <w:rPr>
          <w:rFonts w:hint="eastAsia" w:ascii="仿宋_GB2312" w:eastAsia="仿宋_GB2312"/>
          <w:sz w:val="32"/>
          <w:szCs w:val="32"/>
          <w:lang w:val="en-US" w:eastAsia="zh-CN"/>
        </w:rPr>
        <w:t>0.07</w:t>
      </w:r>
      <w:r>
        <w:rPr>
          <w:rFonts w:hint="eastAsia" w:ascii="仿宋_GB2312" w:eastAsia="仿宋_GB2312"/>
          <w:sz w:val="32"/>
          <w:szCs w:val="32"/>
          <w:lang w:eastAsia="zh-CN"/>
        </w:rPr>
        <w:t>万元。202</w:t>
      </w:r>
      <w:r>
        <w:rPr>
          <w:rFonts w:hint="eastAsia" w:ascii="仿宋_GB2312" w:eastAsia="仿宋_GB2312"/>
          <w:sz w:val="32"/>
          <w:szCs w:val="32"/>
          <w:lang w:val="en-US" w:eastAsia="zh-CN"/>
        </w:rPr>
        <w:t>2</w:t>
      </w:r>
      <w:r>
        <w:rPr>
          <w:rFonts w:hint="eastAsia" w:ascii="仿宋_GB2312" w:eastAsia="仿宋_GB2312"/>
          <w:sz w:val="32"/>
          <w:szCs w:val="32"/>
          <w:lang w:eastAsia="zh-CN"/>
        </w:rPr>
        <w:t>年公务接待费主要用于</w:t>
      </w:r>
      <w:r>
        <w:rPr>
          <w:rFonts w:hint="eastAsia" w:ascii="仿宋_GB2312" w:hAnsi="仿宋" w:eastAsia="仿宋_GB2312" w:cs="仿宋"/>
          <w:color w:val="000000"/>
          <w:sz w:val="32"/>
          <w:szCs w:val="32"/>
        </w:rPr>
        <w:t>与</w:t>
      </w:r>
      <w:r>
        <w:rPr>
          <w:rFonts w:hint="eastAsia" w:ascii="仿宋_GB2312" w:hAnsi="仿宋" w:eastAsia="仿宋_GB2312" w:cs="仿宋"/>
          <w:color w:val="000000"/>
          <w:sz w:val="32"/>
          <w:szCs w:val="32"/>
          <w:lang w:val="en-US" w:eastAsia="zh-CN"/>
        </w:rPr>
        <w:t>湖南台</w:t>
      </w:r>
      <w:r>
        <w:rPr>
          <w:rFonts w:hint="eastAsia" w:ascii="仿宋_GB2312" w:hAnsi="仿宋" w:eastAsia="仿宋_GB2312" w:cs="仿宋"/>
          <w:color w:val="000000"/>
          <w:sz w:val="32"/>
          <w:szCs w:val="32"/>
        </w:rPr>
        <w:t>领导洽谈合作</w:t>
      </w:r>
      <w:r>
        <w:rPr>
          <w:rFonts w:hint="eastAsia" w:ascii="仿宋" w:hAnsi="仿宋" w:eastAsia="仿宋" w:cs="仿宋"/>
          <w:sz w:val="32"/>
          <w:szCs w:val="32"/>
        </w:rPr>
        <w:t>。</w:t>
      </w:r>
      <w:r>
        <w:rPr>
          <w:rFonts w:hint="eastAsia" w:ascii="仿宋_GB2312" w:hAnsi="仿宋" w:eastAsia="仿宋_GB2312" w:cs="仿宋"/>
          <w:color w:val="000000"/>
          <w:sz w:val="32"/>
          <w:szCs w:val="32"/>
        </w:rPr>
        <w:t>国内公务接待</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批次，公务接待</w:t>
      </w:r>
      <w:r>
        <w:rPr>
          <w:rFonts w:hint="eastAsia" w:ascii="仿宋_GB2312" w:hAnsi="仿宋" w:eastAsia="仿宋_GB2312" w:cs="仿宋"/>
          <w:color w:val="000000"/>
          <w:sz w:val="32"/>
          <w:szCs w:val="32"/>
          <w:lang w:val="en-US" w:eastAsia="zh-CN"/>
        </w:rPr>
        <w:t>30</w:t>
      </w:r>
      <w:r>
        <w:rPr>
          <w:rFonts w:hint="eastAsia" w:ascii="仿宋_GB2312" w:hAnsi="仿宋" w:eastAsia="仿宋_GB2312" w:cs="仿宋"/>
          <w:color w:val="000000"/>
          <w:sz w:val="32"/>
          <w:szCs w:val="32"/>
        </w:rPr>
        <w:t>人次。</w:t>
      </w:r>
    </w:p>
    <w:p>
      <w:pPr>
        <w:pStyle w:val="20"/>
        <w:spacing w:line="560" w:lineRule="exact"/>
        <w:ind w:left="0" w:leftChars="0" w:firstLine="640" w:firstLineChars="200"/>
        <w:jc w:val="both"/>
        <w:rPr>
          <w:rFonts w:hint="default" w:ascii="仿宋_GB2312" w:eastAsia="仿宋_GB2312"/>
          <w:sz w:val="32"/>
          <w:szCs w:val="32"/>
          <w:lang w:val="en-US" w:eastAsia="zh-CN"/>
        </w:rPr>
        <w:sectPr>
          <w:pgSz w:w="11906" w:h="16838"/>
          <w:pgMar w:top="1701" w:right="1417" w:bottom="1417" w:left="1474" w:header="851" w:footer="850" w:gutter="0"/>
          <w:cols w:space="720" w:num="1"/>
          <w:docGrid w:type="lines" w:linePitch="316" w:charSpace="0"/>
        </w:sectPr>
      </w:pPr>
      <w:r>
        <w:rPr>
          <w:rFonts w:hint="eastAsia" w:ascii="仿宋_GB2312" w:eastAsia="仿宋_GB2312"/>
          <w:sz w:val="32"/>
          <w:szCs w:val="32"/>
          <w:lang w:eastAsia="zh-CN"/>
        </w:rPr>
        <w:br w:type="page"/>
      </w:r>
    </w:p>
    <w:p>
      <w:pPr>
        <w:pStyle w:val="20"/>
        <w:spacing w:line="560" w:lineRule="exact"/>
        <w:ind w:left="0" w:leftChars="0" w:firstLine="640" w:firstLineChars="200"/>
        <w:jc w:val="both"/>
        <w:rPr>
          <w:rFonts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、关于202</w:t>
      </w:r>
      <w:r>
        <w:rPr>
          <w:rFonts w:hint="eastAsia" w:ascii="黑体" w:hAnsi="黑体" w:eastAsia="黑体" w:cs="黑体"/>
          <w:sz w:val="32"/>
          <w:szCs w:val="32"/>
          <w:lang w:val="en-US" w:eastAsia="zh-CN"/>
        </w:rPr>
        <w:t>2</w:t>
      </w:r>
      <w:r>
        <w:rPr>
          <w:rFonts w:hint="eastAsia" w:ascii="黑体" w:hAnsi="黑体" w:eastAsia="黑体" w:cs="黑体"/>
          <w:sz w:val="32"/>
          <w:szCs w:val="32"/>
        </w:rPr>
        <w:t>年度</w:t>
      </w:r>
      <w:r>
        <w:rPr>
          <w:rFonts w:hint="eastAsia" w:ascii="黑体" w:hAnsi="黑体" w:eastAsia="黑体" w:cs="黑体"/>
          <w:sz w:val="32"/>
          <w:szCs w:val="32"/>
          <w:lang w:eastAsia="zh-CN"/>
        </w:rPr>
        <w:t>项目</w:t>
      </w:r>
      <w:r>
        <w:rPr>
          <w:rFonts w:hint="eastAsia" w:ascii="黑体" w:hAnsi="黑体" w:eastAsia="黑体" w:cs="黑体"/>
          <w:sz w:val="32"/>
          <w:szCs w:val="32"/>
        </w:rPr>
        <w:t>预算绩效情况说明</w:t>
      </w:r>
    </w:p>
    <w:p>
      <w:pPr>
        <w:pStyle w:val="20"/>
        <w:tabs>
          <w:tab w:val="left" w:pos="1431"/>
        </w:tabs>
        <w:spacing w:line="632"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预算绩效管理工作开展情况</w:t>
      </w:r>
    </w:p>
    <w:p>
      <w:pPr>
        <w:pStyle w:val="20"/>
        <w:spacing w:line="624" w:lineRule="exact"/>
        <w:ind w:firstLine="640"/>
        <w:jc w:val="left"/>
        <w:rPr>
          <w:rFonts w:hint="default" w:ascii="仿宋_GB2312" w:eastAsia="仿宋_GB2312"/>
          <w:sz w:val="32"/>
          <w:szCs w:val="32"/>
          <w:lang w:val="en-US" w:eastAsia="zh-CN"/>
        </w:rPr>
      </w:pPr>
      <w:r>
        <w:rPr>
          <w:rFonts w:hint="eastAsia" w:ascii="仿宋_GB2312" w:eastAsia="仿宋_GB2312"/>
          <w:sz w:val="32"/>
          <w:szCs w:val="32"/>
        </w:rPr>
        <w:t>根据预算绩效管理要求，我单位组织对202</w:t>
      </w:r>
      <w:r>
        <w:rPr>
          <w:rFonts w:hint="eastAsia" w:ascii="仿宋_GB2312" w:eastAsia="仿宋_GB2312"/>
          <w:sz w:val="32"/>
          <w:szCs w:val="32"/>
          <w:lang w:val="en-US" w:eastAsia="zh-CN"/>
        </w:rPr>
        <w:t>2</w:t>
      </w:r>
      <w:r>
        <w:rPr>
          <w:rFonts w:hint="eastAsia" w:ascii="仿宋_GB2312" w:eastAsia="仿宋_GB2312"/>
          <w:sz w:val="32"/>
          <w:szCs w:val="32"/>
        </w:rPr>
        <w:t>年度一般公共预算项目支出全面开展绩效自评。</w:t>
      </w:r>
      <w:r>
        <w:rPr>
          <w:rFonts w:hint="eastAsia" w:ascii="仿宋_GB2312" w:eastAsia="仿宋_GB2312"/>
          <w:sz w:val="32"/>
          <w:szCs w:val="32"/>
          <w:lang w:val="en-US" w:eastAsia="zh-CN"/>
        </w:rPr>
        <w:t>2022年共有3</w:t>
      </w:r>
      <w:r>
        <w:rPr>
          <w:rFonts w:hint="eastAsia" w:ascii="仿宋_GB2312" w:eastAsia="仿宋_GB2312"/>
          <w:sz w:val="32"/>
          <w:szCs w:val="32"/>
        </w:rPr>
        <w:t>个二级项目，共涉及资金</w:t>
      </w:r>
      <w:r>
        <w:rPr>
          <w:rFonts w:hint="eastAsia" w:ascii="仿宋_GB2312" w:eastAsia="仿宋_GB2312"/>
          <w:sz w:val="32"/>
          <w:szCs w:val="32"/>
          <w:lang w:val="en-US" w:eastAsia="zh-CN"/>
        </w:rPr>
        <w:t>375</w:t>
      </w:r>
      <w:r>
        <w:rPr>
          <w:rFonts w:hint="eastAsia" w:ascii="仿宋_GB2312" w:eastAsia="仿宋_GB2312"/>
          <w:sz w:val="32"/>
          <w:szCs w:val="32"/>
        </w:rPr>
        <w:t>万元，</w:t>
      </w:r>
      <w:r>
        <w:rPr>
          <w:rFonts w:hint="eastAsia" w:ascii="仿宋_GB2312" w:eastAsia="仿宋_GB2312"/>
          <w:sz w:val="32"/>
          <w:szCs w:val="32"/>
          <w:lang w:val="en-US" w:eastAsia="zh-CN"/>
        </w:rPr>
        <w:t>包括小康电视节目工程、海峡两岸电视艺术节、中国电视艺术家协会专项工作经费。其中，小康电视节目工程、海峡两岸电视艺术节顺利完成，中国电视艺术家协会专项工作经费因疫情因素未能开展，整体完成率为68%。</w:t>
      </w:r>
    </w:p>
    <w:p>
      <w:pPr>
        <w:pStyle w:val="20"/>
        <w:spacing w:line="631" w:lineRule="exact"/>
        <w:ind w:firstLine="640"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部门决算中项目绩效自评结果</w:t>
      </w:r>
    </w:p>
    <w:p>
      <w:pPr>
        <w:pStyle w:val="20"/>
        <w:spacing w:line="655" w:lineRule="exact"/>
        <w:ind w:firstLine="660"/>
        <w:jc w:val="distribute"/>
        <w:rPr>
          <w:rFonts w:hint="default" w:ascii="仿宋_GB2312" w:eastAsia="仿宋_GB2312"/>
          <w:sz w:val="32"/>
          <w:szCs w:val="32"/>
          <w:lang w:val="en-US" w:eastAsia="zh-CN"/>
        </w:rPr>
      </w:pPr>
      <w:r>
        <w:rPr>
          <w:rFonts w:hint="eastAsia" w:ascii="仿宋_GB2312" w:eastAsia="仿宋_GB2312"/>
          <w:sz w:val="32"/>
          <w:szCs w:val="32"/>
          <w:lang w:val="en-US" w:eastAsia="zh-CN"/>
        </w:rPr>
        <w:t>我单位今年在中央部门决算中反映2个项目绩效自评结果。</w:t>
      </w:r>
    </w:p>
    <w:p>
      <w:pPr>
        <w:numPr>
          <w:ilvl w:val="0"/>
          <w:numId w:val="1"/>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eastAsia="仿宋_GB2312"/>
          <w:sz w:val="32"/>
          <w:szCs w:val="32"/>
          <w:lang w:val="en-US" w:eastAsia="zh-CN"/>
        </w:rPr>
        <w:t>小康电视节目工程项目绩效自评综述：项目全年预算数为145万元，执行数为145万元，完成预算的100%。根据年初设定的绩效目标，项目绩效自评得分为100分，圆满完成了全年的任务。</w:t>
      </w:r>
      <w:r>
        <w:rPr>
          <w:rFonts w:hint="eastAsia" w:ascii="仿宋_GB2312" w:hAnsi="仿宋_GB2312" w:eastAsia="仿宋_GB2312" w:cs="仿宋_GB2312"/>
          <w:color w:val="000000"/>
          <w:kern w:val="0"/>
          <w:sz w:val="32"/>
          <w:szCs w:val="32"/>
        </w:rPr>
        <w:t>“第十六届小康电视节目工程”活动共征集到作品500余部，视频资料1400余个，这些作品均</w:t>
      </w:r>
      <w:r>
        <w:rPr>
          <w:rFonts w:hint="eastAsia" w:ascii="仿宋_GB2312" w:hAnsi="仿宋_GB2312" w:eastAsia="仿宋_GB2312" w:cs="仿宋_GB2312"/>
          <w:color w:val="000000"/>
          <w:kern w:val="0"/>
          <w:sz w:val="32"/>
          <w:szCs w:val="32"/>
          <w:lang w:bidi="ar"/>
        </w:rPr>
        <w:t>在电视台（视听平台）进行过播出（上线），作品覆盖面广、广大人民群众特别是农民朋友参与度高，受众群体达数百万人次。</w:t>
      </w:r>
      <w:r>
        <w:rPr>
          <w:rFonts w:hint="eastAsia" w:ascii="仿宋_GB2312" w:hAnsi="仿宋_GB2312" w:eastAsia="仿宋_GB2312" w:cs="仿宋_GB2312"/>
          <w:color w:val="000000"/>
          <w:kern w:val="0"/>
          <w:sz w:val="32"/>
          <w:szCs w:val="32"/>
        </w:rPr>
        <w:t>2022年9月12日至15日，中国视协在江西省景德镇市召开了第十六届小康电视节目工程优秀作品推选会议，评委们秉持优中选优</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推出精品的原则，推选出“</w:t>
      </w:r>
      <w:r>
        <w:rPr>
          <w:rFonts w:hint="eastAsia" w:ascii="仿宋_GB2312" w:hAnsi="仿宋_GB2312" w:eastAsia="仿宋_GB2312" w:cs="仿宋_GB2312"/>
          <w:color w:val="000000"/>
          <w:kern w:val="0"/>
          <w:sz w:val="32"/>
          <w:szCs w:val="32"/>
          <w:lang w:bidi="ar"/>
        </w:rPr>
        <w:t>年度小康题材专题节目</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年度小康题材系列节目</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年度优秀小康电视栏目</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年度优秀媒体人物</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年度优秀小康题材电视剧（含网络视听作品）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年度优秀短视频</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bidi="ar"/>
        </w:rPr>
        <w:t>年度优秀传媒机构和网络平台</w:t>
      </w:r>
      <w:r>
        <w:rPr>
          <w:rFonts w:hint="eastAsia" w:ascii="仿宋_GB2312" w:hAnsi="仿宋_GB2312" w:eastAsia="仿宋_GB2312" w:cs="仿宋_GB2312"/>
          <w:color w:val="000000"/>
          <w:kern w:val="0"/>
          <w:sz w:val="32"/>
          <w:szCs w:val="32"/>
        </w:rPr>
        <w:t>”等7个类别共193个优秀电视作品、节目、栏目和电视人等。</w:t>
      </w:r>
      <w:r>
        <w:rPr>
          <w:rFonts w:hint="eastAsia" w:ascii="仿宋_GB2312" w:eastAsia="仿宋_GB2312"/>
          <w:sz w:val="32"/>
          <w:szCs w:val="32"/>
        </w:rPr>
        <w:t>“第十六届小康电视节目工程</w:t>
      </w:r>
      <w:r>
        <w:rPr>
          <w:rFonts w:hint="eastAsia" w:ascii="仿宋_GB2312" w:eastAsia="仿宋_GB2312"/>
          <w:color w:val="121212"/>
          <w:sz w:val="32"/>
          <w:szCs w:val="32"/>
        </w:rPr>
        <w:t>荣誉盛典</w:t>
      </w:r>
      <w:r>
        <w:rPr>
          <w:rFonts w:hint="eastAsia" w:ascii="仿宋_GB2312" w:eastAsia="仿宋_GB2312"/>
          <w:sz w:val="32"/>
          <w:szCs w:val="32"/>
        </w:rPr>
        <w:t>”活动</w:t>
      </w:r>
      <w:r>
        <w:rPr>
          <w:rFonts w:hint="eastAsia" w:ascii="仿宋_GB2312" w:eastAsia="仿宋_GB2312"/>
          <w:sz w:val="32"/>
          <w:szCs w:val="32"/>
          <w:lang w:eastAsia="zh-CN"/>
        </w:rPr>
        <w:t>在</w:t>
      </w:r>
      <w:r>
        <w:rPr>
          <w:rFonts w:hint="eastAsia" w:ascii="仿宋_GB2312" w:eastAsia="仿宋_GB2312"/>
          <w:sz w:val="32"/>
          <w:szCs w:val="32"/>
        </w:rPr>
        <w:t>福建省宁德市举办。活动包括“新征程 新使命 新作为”第十六届小康电视节目工程优秀作品研讨会和“我们的新时代”第十六届小康电视节目工程荣誉揭晓主题晚会。研讨会上，来自全国各地的业界权威专家、制播单位负责同志和一线主创代表回顾总结近年来小康电视作品和节目发展所取得的成绩，围绕中国式现代化进程中小康题材电视节目及小康电视节目工程的机遇与挑战、媒介融合赋能小康题材电视节目的方向与路径、乡村振兴国家战略背景下小康题材电视节目</w:t>
      </w:r>
      <w:r>
        <w:rPr>
          <w:rFonts w:hint="eastAsia" w:ascii="仿宋_GB2312" w:hAnsi="Optima-Regular" w:eastAsia="仿宋_GB2312" w:cs="Optima-Regular"/>
          <w:color w:val="333333"/>
          <w:spacing w:val="15"/>
          <w:kern w:val="0"/>
          <w:sz w:val="32"/>
          <w:szCs w:val="32"/>
          <w:shd w:val="clear" w:color="auto" w:fill="FFFFFF"/>
          <w:lang w:bidi="ar"/>
        </w:rPr>
        <w:t>的创新与发展等话题</w:t>
      </w:r>
      <w:r>
        <w:rPr>
          <w:rFonts w:hint="eastAsia" w:ascii="仿宋_GB2312" w:eastAsia="仿宋_GB2312"/>
          <w:sz w:val="32"/>
          <w:szCs w:val="32"/>
        </w:rPr>
        <w:t>展开对话交流。荣誉揭晓主题晚会上，来自全国各地的建成全面小康、推进乡村振兴的亲历者、奋斗者和广大电视艺术工作者共聚一堂，用精彩纷呈的影像作品倾情讲述人民富裕、国家强盛、中国美丽的感人故事。</w:t>
      </w:r>
      <w:r>
        <w:rPr>
          <w:rStyle w:val="44"/>
          <w:rFonts w:hint="eastAsia" w:ascii="仿宋_GB2312" w:hAnsi="仿宋_GB2312" w:eastAsia="仿宋_GB2312"/>
          <w:sz w:val="32"/>
          <w:szCs w:val="32"/>
        </w:rPr>
        <w:t>学习强国、新华网、</w:t>
      </w:r>
      <w:r>
        <w:rPr>
          <w:rFonts w:hint="eastAsia" w:ascii="仿宋_GB2312" w:hAnsi="仿宋_GB2312" w:eastAsia="仿宋_GB2312" w:cs="仿宋_GB2312"/>
          <w:sz w:val="32"/>
          <w:szCs w:val="32"/>
        </w:rPr>
        <w:t>中国艺术报、中国文艺网、东南卫视、海峡卫视等重要媒体对活动进行了宣传报道。</w:t>
      </w:r>
    </w:p>
    <w:p>
      <w:pPr>
        <w:numPr>
          <w:ilvl w:val="0"/>
          <w:numId w:val="0"/>
        </w:numPr>
        <w:spacing w:line="560" w:lineRule="exact"/>
        <w:rPr>
          <w:rFonts w:hint="default" w:ascii="仿宋_GB2312" w:hAnsi="仿宋_GB2312" w:eastAsia="仿宋_GB2312" w:cs="仿宋_GB2312"/>
          <w:sz w:val="32"/>
          <w:szCs w:val="32"/>
          <w:lang w:val="en-US" w:eastAsia="zh-CN"/>
        </w:rPr>
      </w:pPr>
    </w:p>
    <w:tbl>
      <w:tblPr>
        <w:tblStyle w:val="10"/>
        <w:tblW w:w="89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
        <w:gridCol w:w="540"/>
        <w:gridCol w:w="900"/>
        <w:gridCol w:w="618"/>
        <w:gridCol w:w="1228"/>
        <w:gridCol w:w="932"/>
        <w:gridCol w:w="1728"/>
        <w:gridCol w:w="576"/>
        <w:gridCol w:w="756"/>
        <w:gridCol w:w="595"/>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989"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小康电视节目工程绩效自评表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01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小康电视节目工程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 中国文学艺术界联合会</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43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中国文联电视艺术中心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2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3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18"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目标1：组织全国各省电视艺术家协会联系各地电视台，每年完成150部小康电视节目工程相关主题电视作品的拍摄任务。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目标2：实现全国各级电视台及网络平台联动，每年完成150部小康电视节目工程相关主题电视作品，在电视频道及网络媒体平台播出的任务。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目标3：小康电视节目工程相关题材优秀电视作品在全国省市级以上电视台展播，推选出一批为对农电视宣传做出突出贡献的电视人、电视栏目和节目。</w:t>
            </w:r>
          </w:p>
        </w:tc>
        <w:tc>
          <w:tcPr>
            <w:tcW w:w="433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十六届小康电视节目工程”活动包括三个主体活动，分别是小康电视节目工程优秀作品推选会议、小康电视节目工程优秀作品研讨会、小康电视节目工程荣誉揭晓主题晚会，三项主体活动均顺利举行。活动共征集到作品500余部，视频资料1400余个，这些作品均在电视台（视听平台）进行过播出（上线），作品覆盖面广、广大人民群众特别是农民朋友参与度高，受众群体达数百万人次。评委们秉持优中选优、推出精品的原则，推选出“年度小康题材专题节目”“年度小康题材系列节目”“年度优秀小康电视栏目”“年度优秀媒体人物”“年度优秀小康题材电视剧（含网络视听作品）”“年度优秀短视频”“年度优秀传媒机构和网络平台”等7个类别共193个优秀电视作品、节目、栏目和电视人等。“第十六届小康电视节目工程”活动得到业界同仁和广大群众特别是参与活动的农民朋友的好评，根据发放的满意度调查问卷结果显示，群众满意度超过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3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40"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优秀节目在全国各级电视台及网络平台展播（部）</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=150部</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电视作品拍摄（部）</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=150部</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小康电视节目工程主体项目完成</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小康电视节目工程播出节目达到国家广电总局播出要求比例</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≥90百分比</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小康电视节目工程内容的不断丰富，参与的农民朋友、人民群众越来越多</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小康电视节目工程相关题材优秀电视作品在全国省市级以上电视台展播，推选出一批为对农电视宣传做出突出贡献的电视人、电视栏目和节目</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=125个</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参与活动的农民朋友满意</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≥90百分比</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3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5"/>
        <w:numPr>
          <w:ilvl w:val="0"/>
          <w:numId w:val="0"/>
        </w:numPr>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70" w:lineRule="exact"/>
        <w:ind w:firstLine="640" w:firstLineChars="200"/>
        <w:jc w:val="distribute"/>
        <w:textAlignment w:val="auto"/>
        <w:rPr>
          <w:rFonts w:hint="eastAsia" w:ascii="仿宋_GB2312" w:eastAsia="仿宋_GB2312"/>
          <w:sz w:val="32"/>
          <w:szCs w:val="32"/>
          <w:lang w:val="en-US" w:eastAsia="zh-CN"/>
        </w:rPr>
      </w:pPr>
    </w:p>
    <w:p>
      <w:pPr>
        <w:rPr>
          <w:rFonts w:hint="eastAsia" w:ascii="仿宋" w:hAnsi="仿宋" w:eastAsia="仿宋" w:cs="仿宋_GB2312"/>
          <w:b w:val="0"/>
          <w:bCs w:val="0"/>
          <w:sz w:val="32"/>
          <w:szCs w:val="32"/>
          <w:lang w:val="en-US" w:eastAsia="zh-CN"/>
        </w:rPr>
      </w:pPr>
      <w:r>
        <w:rPr>
          <w:rFonts w:hint="eastAsia" w:ascii="仿宋_GB2312" w:eastAsia="仿宋_GB2312"/>
          <w:sz w:val="32"/>
          <w:szCs w:val="32"/>
          <w:lang w:val="en-US" w:eastAsia="zh-CN"/>
        </w:rPr>
        <w:br w:type="page"/>
      </w:r>
    </w:p>
    <w:p>
      <w:pPr>
        <w:keepNext w:val="0"/>
        <w:keepLines w:val="0"/>
        <w:pageBreakBefore w:val="0"/>
        <w:numPr>
          <w:ilvl w:val="0"/>
          <w:numId w:val="1"/>
        </w:numPr>
        <w:kinsoku/>
        <w:wordWrap/>
        <w:overflowPunct/>
        <w:topLinePunct w:val="0"/>
        <w:autoSpaceDE/>
        <w:autoSpaceDN/>
        <w:bidi w:val="0"/>
        <w:adjustRightInd w:val="0"/>
        <w:snapToGrid w:val="0"/>
        <w:spacing w:line="570" w:lineRule="exact"/>
        <w:ind w:left="0" w:leftChars="0" w:firstLine="640" w:firstLineChars="200"/>
        <w:jc w:val="both"/>
        <w:textAlignment w:val="auto"/>
        <w:rPr>
          <w:rFonts w:hint="eastAsia" w:ascii="仿宋" w:hAnsi="仿宋" w:eastAsia="仿宋" w:cs="仿宋_GB2312"/>
          <w:b w:val="0"/>
          <w:bCs w:val="0"/>
          <w:sz w:val="32"/>
          <w:szCs w:val="32"/>
          <w:lang w:val="en-US" w:eastAsia="zh-CN"/>
        </w:rPr>
      </w:pPr>
      <w:r>
        <w:rPr>
          <w:rFonts w:hint="eastAsia" w:ascii="仿宋_GB2312" w:eastAsia="仿宋_GB2312"/>
          <w:sz w:val="32"/>
          <w:szCs w:val="32"/>
          <w:lang w:val="en-US" w:eastAsia="zh-CN"/>
        </w:rPr>
        <w:t>海峡两岸电视艺术节项目绩效自评综述：项目全年预算数为110万元，执行数为110万元，完成预算的100%。根据年初设定的绩效目标，项目绩效自评得分为90分。</w:t>
      </w:r>
      <w:r>
        <w:rPr>
          <w:rFonts w:hint="eastAsia" w:ascii="仿宋" w:hAnsi="仿宋" w:eastAsia="仿宋" w:cs="仿宋_GB2312"/>
          <w:b w:val="0"/>
          <w:bCs w:val="0"/>
          <w:sz w:val="32"/>
          <w:szCs w:val="32"/>
          <w:lang w:val="en-US" w:eastAsia="zh-CN"/>
        </w:rPr>
        <w:t>本届艺术节在各方各界的努力下，取得了较圆满的效果，主要体现在：1.</w:t>
      </w:r>
      <w:r>
        <w:rPr>
          <w:rFonts w:hint="eastAsia" w:ascii="仿宋" w:hAnsi="仿宋" w:eastAsia="仿宋" w:cs="仿宋_GB2312"/>
          <w:b/>
          <w:bCs/>
          <w:sz w:val="32"/>
          <w:szCs w:val="32"/>
          <w:lang w:val="en-US" w:eastAsia="zh-CN"/>
        </w:rPr>
        <w:t>内容精彩、形式丰富。</w:t>
      </w:r>
      <w:r>
        <w:rPr>
          <w:rFonts w:hint="eastAsia" w:ascii="仿宋" w:hAnsi="仿宋" w:eastAsia="仿宋" w:cs="仿宋_GB2312"/>
          <w:b w:val="0"/>
          <w:bCs w:val="0"/>
          <w:sz w:val="32"/>
          <w:szCs w:val="32"/>
          <w:lang w:val="en-US" w:eastAsia="zh-CN"/>
        </w:rPr>
        <w:t>艺术节完成了开幕式、海峡两岸优秀影视剧海报展、两岸电视论坛和电视主持新秀会四项主体活动，在增设了现场艺术沙龙、丝网兔年版画现场体验、大学生“体验福州新区风物”手机视频创作等分项内容，既有对中华优秀传统文化的致敬，也有对新时代新征程两岸青年同心圆梦的期许，吸引了线上线下数百名电视艺术家和高校学习子参加（其中台胞约50人）。</w:t>
      </w:r>
      <w:r>
        <w:rPr>
          <w:rFonts w:hint="eastAsia" w:ascii="仿宋" w:hAnsi="仿宋" w:eastAsia="仿宋" w:cs="仿宋_GB2312"/>
          <w:b/>
          <w:bCs/>
          <w:sz w:val="32"/>
          <w:szCs w:val="32"/>
          <w:lang w:val="en-US" w:eastAsia="zh-CN"/>
        </w:rPr>
        <w:t>2.沟通两岸、密切情感。</w:t>
      </w:r>
      <w:r>
        <w:rPr>
          <w:rFonts w:hint="eastAsia" w:ascii="仿宋" w:hAnsi="仿宋" w:eastAsia="仿宋" w:cs="仿宋_GB2312"/>
          <w:b w:val="0"/>
          <w:bCs w:val="0"/>
          <w:sz w:val="32"/>
          <w:szCs w:val="32"/>
          <w:lang w:val="en-US" w:eastAsia="zh-CN"/>
        </w:rPr>
        <w:t>时隔疫情三年，终于迎来两岸电视艺术工作者彼此面对面交心交流，这是一场电视人友情的双向奔赴，也是两岸艺术界“同心共筑中国梦”的期许之约。3.</w:t>
      </w:r>
      <w:r>
        <w:rPr>
          <w:rFonts w:hint="eastAsia" w:ascii="仿宋" w:hAnsi="仿宋" w:eastAsia="仿宋" w:cs="仿宋_GB2312"/>
          <w:b/>
          <w:bCs/>
          <w:sz w:val="32"/>
          <w:szCs w:val="32"/>
          <w:lang w:val="en-US" w:eastAsia="zh-CN"/>
        </w:rPr>
        <w:t>宣传有力、广泛传播。</w:t>
      </w:r>
      <w:r>
        <w:rPr>
          <w:rFonts w:hint="eastAsia" w:ascii="仿宋" w:hAnsi="仿宋" w:eastAsia="仿宋" w:cs="仿宋_GB2312"/>
          <w:b w:val="0"/>
          <w:bCs w:val="0"/>
          <w:sz w:val="32"/>
          <w:szCs w:val="32"/>
          <w:lang w:val="en-US" w:eastAsia="zh-CN"/>
        </w:rPr>
        <w:t>第十一届海峡两岸两岸电视艺术节的宣传和传播效果显著，硕果累累，亮点纷呈。艺术节举办期间，光明网、中国新闻网、人民政协网、央视网、中国日报网、中国侨网主流媒体报道，东南卫视、福州电视台的新闻节目以及《海峡午报》、《海峡新干线》等栏目进行了专题报道。2月22日，国台办举行例行新闻发布会。新闻发言人朱凤莲在回答近期关于两岸影视交流情况时，专门介绍了第11届海峡两岸电视艺术节。这也是海峡两岸电视艺术节自创办以来首次被国台办新闻发布会引用介绍，获得了国台办的点赞和认可，体现了艺术节广泛的影响力、知名度和美誉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distribute"/>
        <w:textAlignment w:val="auto"/>
        <w:rPr>
          <w:rFonts w:hint="eastAsia" w:ascii="仿宋" w:hAnsi="仿宋" w:eastAsia="仿宋"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distribute"/>
        <w:textAlignment w:val="auto"/>
        <w:rPr>
          <w:rFonts w:hint="eastAsia" w:ascii="仿宋" w:hAnsi="仿宋" w:eastAsia="仿宋"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distribute"/>
        <w:textAlignment w:val="auto"/>
        <w:rPr>
          <w:rFonts w:hint="eastAsia" w:ascii="仿宋" w:hAnsi="仿宋" w:eastAsia="仿宋" w:cs="仿宋_GB2312"/>
          <w:b w:val="0"/>
          <w:bCs w:val="0"/>
          <w:sz w:val="32"/>
          <w:szCs w:val="32"/>
          <w:lang w:val="en-US" w:eastAsia="zh-CN"/>
        </w:rPr>
      </w:pPr>
    </w:p>
    <w:tbl>
      <w:tblPr>
        <w:tblStyle w:val="10"/>
        <w:tblW w:w="86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
        <w:gridCol w:w="624"/>
        <w:gridCol w:w="1396"/>
        <w:gridCol w:w="600"/>
        <w:gridCol w:w="1080"/>
        <w:gridCol w:w="1080"/>
        <w:gridCol w:w="1092"/>
        <w:gridCol w:w="576"/>
        <w:gridCol w:w="666"/>
        <w:gridCol w:w="39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698"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海峡两岸电视艺术节绩效自评表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6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海峡两岸电视艺术节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 中国文学艺术界联合会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3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中国电视艺术家协会本级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9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3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42"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1：完成海峡两岸电视论坛。组织海峡两岸电视界专家、学者、影视制作者对两岸播出的电视作品进行观摩研讨，积极因应国家惠台31条措施，鼓励台湾影视工作者创作出更多被两岸观众接受与喜爱的电视艺术作品，实现两岸的影视产业和电视艺术在促进台湾与大陆民心民情方面共通共融的广度和深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目标2：完成海峡两岸电视作品交流。立足电视媒介的传播效应和平台模式，举办作品交流展览展播，更好弘扬中华传统文化，共同打造中华文化与艺术的新篇章。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目标3：办好海峡两岸电视主持新秀会。邀请海峡两岸电视主持界的专家、学者、著名电视主持人，对两岸电视主持新人表现进行评议，指导、激励电视主持新人成长。此项活动主要针对两岸电视传媒播音主持专业的在校大学生，旨在促进海峡两岸青年的友好交往，搭建两岸电视新人沟通交流平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目标4：做好海峡两岸新媒体电视论坛。积极关注新媒体成长及媒体融合进程，鼓励培养两岸影视创作者尤其是优秀的年轻创作人才，以新的交流方式凝聚两岸电视艺术家，不断创作出代表两岸新时代艺术魅力的电视艺术作品。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为达到以上目标，在项目实施过程高标准、严要求，落实各项工作任务，确保活动顺利开展。</w:t>
            </w:r>
          </w:p>
        </w:tc>
        <w:tc>
          <w:tcPr>
            <w:tcW w:w="332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峡两岸电视艺术节举行了开幕式、海峡两岸优秀影视剧海报展、两岸电视论坛、电视主持新秀会四项主体活动。因工作需要，海峡两岸电视新媒体论坛与海峡两岸电视论坛合并举办。活动举办期间，光明网、中国新闻网、人民政协网、央视网、中国日报网、中国侨网主流媒体报道，东南卫视、福州电视台的新闻节目以及《海峡午报》、《海峡新干线》等栏目进行了专题报道。活动吸引了线上线下数百名电视艺术家和高校学子参加。在发放的活动满意度问卷调查中，9成以上的受众综合评价为满意或非常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3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24"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举办海峡两岸主持新秀会（次）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每年海峡两岸电视新媒体论坛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海峡两岸电视新媒体论坛与海峡两岸电视论坛合并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举办海峡两岸电视论坛（次）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每年海峡两岸影视名家作品展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重要媒体报道（省级、央级）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每年活动参与度、影响力、知名度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8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参与人员满意度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≥90百分比</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46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0"/>
        <w:numPr>
          <w:ilvl w:val="0"/>
          <w:numId w:val="0"/>
        </w:numPr>
        <w:spacing w:line="655" w:lineRule="exact"/>
        <w:jc w:val="both"/>
        <w:rPr>
          <w:rFonts w:hint="default" w:ascii="仿宋_GB2312" w:eastAsia="仿宋_GB2312"/>
          <w:sz w:val="32"/>
          <w:szCs w:val="32"/>
          <w:lang w:val="en-US" w:eastAsia="zh-CN"/>
        </w:rPr>
      </w:pPr>
    </w:p>
    <w:p>
      <w:pPr>
        <w:pStyle w:val="20"/>
        <w:spacing w:line="635" w:lineRule="exact"/>
        <w:ind w:firstLine="640" w:firstLineChars="200"/>
        <w:jc w:val="both"/>
        <w:rPr>
          <w:rFonts w:ascii="黑体" w:hAnsi="黑体" w:eastAsia="PMingLiU" w:cs="黑体"/>
          <w:sz w:val="32"/>
          <w:szCs w:val="32"/>
        </w:rPr>
      </w:pPr>
    </w:p>
    <w:p>
      <w:pPr>
        <w:pStyle w:val="20"/>
        <w:spacing w:line="635" w:lineRule="exact"/>
        <w:ind w:firstLine="640" w:firstLineChars="200"/>
        <w:jc w:val="both"/>
        <w:rPr>
          <w:rFonts w:ascii="黑体" w:hAnsi="黑体" w:eastAsia="黑体" w:cs="黑体"/>
          <w:sz w:val="32"/>
          <w:szCs w:val="32"/>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十一</w:t>
      </w:r>
      <w:r>
        <w:rPr>
          <w:rFonts w:hint="eastAsia" w:ascii="黑体" w:hAnsi="黑体" w:eastAsia="黑体" w:cs="黑体"/>
          <w:sz w:val="32"/>
          <w:szCs w:val="32"/>
        </w:rPr>
        <w:t>、其他重要事项的情况说明</w:t>
      </w:r>
    </w:p>
    <w:p>
      <w:pPr>
        <w:pStyle w:val="20"/>
        <w:spacing w:line="655" w:lineRule="exact"/>
        <w:ind w:firstLine="640" w:firstLineChars="200"/>
        <w:jc w:val="both"/>
        <w:rPr>
          <w:rFonts w:ascii="仿宋_GB2312" w:eastAsia="仿宋_GB2312"/>
          <w:sz w:val="32"/>
          <w:szCs w:val="32"/>
          <w:lang w:eastAsia="zh-CN"/>
        </w:rPr>
      </w:pPr>
      <w:bookmarkStart w:id="19" w:name="bookmark112"/>
      <w:r>
        <w:rPr>
          <w:rFonts w:hint="eastAsia" w:ascii="仿宋_GB2312" w:eastAsia="仿宋_GB2312"/>
          <w:sz w:val="32"/>
          <w:szCs w:val="32"/>
          <w:lang w:eastAsia="zh-CN"/>
        </w:rPr>
        <w:t>（</w:t>
      </w:r>
      <w:bookmarkEnd w:id="19"/>
      <w:r>
        <w:rPr>
          <w:rFonts w:hint="eastAsia" w:ascii="仿宋_GB2312" w:eastAsia="仿宋_GB2312"/>
          <w:sz w:val="32"/>
          <w:szCs w:val="32"/>
          <w:lang w:eastAsia="zh-CN"/>
        </w:rPr>
        <w:t>一）机关运行经费支出情况</w:t>
      </w:r>
    </w:p>
    <w:p>
      <w:pPr>
        <w:pStyle w:val="20"/>
        <w:spacing w:line="655"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年度机关运行经费支出</w:t>
      </w:r>
      <w:r>
        <w:rPr>
          <w:rFonts w:hint="eastAsia" w:ascii="仿宋_GB2312" w:eastAsia="仿宋_GB2312"/>
          <w:sz w:val="32"/>
          <w:szCs w:val="32"/>
          <w:lang w:val="en-US" w:eastAsia="zh-CN"/>
        </w:rPr>
        <w:t>86.08</w:t>
      </w:r>
      <w:r>
        <w:rPr>
          <w:rFonts w:hint="eastAsia" w:ascii="仿宋_GB2312" w:eastAsia="仿宋_GB2312"/>
          <w:sz w:val="32"/>
          <w:szCs w:val="32"/>
          <w:lang w:eastAsia="zh-CN"/>
        </w:rPr>
        <w:t>万元，</w:t>
      </w:r>
      <w:r>
        <w:rPr>
          <w:rFonts w:hint="eastAsia" w:ascii="仿宋_GB2312" w:eastAsia="仿宋_GB2312"/>
          <w:sz w:val="32"/>
          <w:szCs w:val="32"/>
          <w:lang w:val="en-US" w:eastAsia="zh-CN"/>
        </w:rPr>
        <w:t>与年初预算数86.08万元持平</w:t>
      </w:r>
      <w:r>
        <w:rPr>
          <w:rFonts w:hint="eastAsia" w:ascii="仿宋_GB2312" w:eastAsia="仿宋_GB2312"/>
          <w:sz w:val="32"/>
          <w:szCs w:val="32"/>
          <w:lang w:eastAsia="zh-CN"/>
        </w:rPr>
        <w:t>。</w:t>
      </w:r>
    </w:p>
    <w:p>
      <w:pPr>
        <w:pStyle w:val="20"/>
        <w:spacing w:line="655" w:lineRule="exact"/>
        <w:ind w:firstLine="640" w:firstLineChars="200"/>
        <w:jc w:val="both"/>
        <w:rPr>
          <w:rFonts w:ascii="仿宋_GB2312" w:eastAsia="仿宋_GB2312"/>
          <w:sz w:val="32"/>
          <w:szCs w:val="32"/>
          <w:lang w:eastAsia="zh-CN"/>
        </w:rPr>
      </w:pPr>
      <w:bookmarkStart w:id="20" w:name="bookmark113"/>
      <w:r>
        <w:rPr>
          <w:rFonts w:hint="eastAsia" w:ascii="仿宋_GB2312" w:eastAsia="仿宋_GB2312"/>
          <w:sz w:val="32"/>
          <w:szCs w:val="32"/>
          <w:lang w:eastAsia="zh-CN"/>
        </w:rPr>
        <w:t>（</w:t>
      </w:r>
      <w:bookmarkEnd w:id="20"/>
      <w:r>
        <w:rPr>
          <w:rFonts w:hint="eastAsia" w:ascii="仿宋_GB2312" w:eastAsia="仿宋_GB2312"/>
          <w:sz w:val="32"/>
          <w:szCs w:val="32"/>
          <w:lang w:eastAsia="zh-CN"/>
        </w:rPr>
        <w:t>二）政府采购支出情况</w:t>
      </w:r>
    </w:p>
    <w:p>
      <w:pPr>
        <w:pStyle w:val="20"/>
        <w:spacing w:line="655"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年度本部门政府采购支出总额</w:t>
      </w:r>
      <w:r>
        <w:rPr>
          <w:rFonts w:hint="eastAsia" w:ascii="仿宋_GB2312" w:eastAsia="仿宋_GB2312"/>
          <w:sz w:val="32"/>
          <w:szCs w:val="32"/>
          <w:lang w:val="en-US" w:eastAsia="zh-CN"/>
        </w:rPr>
        <w:t>10.35</w:t>
      </w:r>
      <w:r>
        <w:rPr>
          <w:rFonts w:hint="eastAsia" w:ascii="仿宋_GB2312" w:eastAsia="仿宋_GB2312"/>
          <w:sz w:val="32"/>
          <w:szCs w:val="32"/>
          <w:lang w:eastAsia="zh-CN"/>
        </w:rPr>
        <w:t>万元，其中：政府采购货物支出</w:t>
      </w:r>
      <w:r>
        <w:rPr>
          <w:rFonts w:hint="eastAsia" w:ascii="仿宋_GB2312" w:eastAsia="仿宋_GB2312"/>
          <w:sz w:val="32"/>
          <w:szCs w:val="32"/>
          <w:lang w:val="en-US" w:eastAsia="zh-CN"/>
        </w:rPr>
        <w:t>6.36</w:t>
      </w:r>
      <w:r>
        <w:rPr>
          <w:rFonts w:hint="eastAsia" w:ascii="仿宋_GB2312" w:eastAsia="仿宋_GB2312"/>
          <w:sz w:val="32"/>
          <w:szCs w:val="32"/>
          <w:lang w:eastAsia="zh-CN"/>
        </w:rPr>
        <w:t>万元、政府采购工程支出0.00万元、政府采购服务支出</w:t>
      </w:r>
      <w:r>
        <w:rPr>
          <w:rFonts w:hint="eastAsia" w:ascii="仿宋_GB2312" w:eastAsia="仿宋_GB2312"/>
          <w:sz w:val="32"/>
          <w:szCs w:val="32"/>
          <w:lang w:val="en-US" w:eastAsia="zh-CN"/>
        </w:rPr>
        <w:t>3.99</w:t>
      </w:r>
      <w:r>
        <w:rPr>
          <w:rFonts w:hint="eastAsia" w:ascii="仿宋_GB2312" w:eastAsia="仿宋_GB2312"/>
          <w:sz w:val="32"/>
          <w:szCs w:val="32"/>
          <w:lang w:eastAsia="zh-CN"/>
        </w:rPr>
        <w:t>万元。授予中小企业合同金额</w:t>
      </w:r>
      <w:r>
        <w:rPr>
          <w:rFonts w:hint="eastAsia" w:ascii="仿宋_GB2312" w:eastAsia="仿宋_GB2312"/>
          <w:sz w:val="32"/>
          <w:szCs w:val="32"/>
          <w:lang w:val="en-US" w:eastAsia="zh-CN"/>
        </w:rPr>
        <w:t>10.35</w:t>
      </w:r>
      <w:r>
        <w:rPr>
          <w:rFonts w:hint="eastAsia" w:ascii="仿宋_GB2312" w:eastAsia="仿宋_GB2312"/>
          <w:sz w:val="32"/>
          <w:szCs w:val="32"/>
          <w:lang w:eastAsia="zh-CN"/>
        </w:rPr>
        <w:t>万元，占政府采购支出的1</w:t>
      </w:r>
      <w:r>
        <w:rPr>
          <w:rFonts w:ascii="仿宋_GB2312" w:eastAsia="仿宋_GB2312"/>
          <w:sz w:val="32"/>
          <w:szCs w:val="32"/>
          <w:lang w:eastAsia="zh-CN"/>
        </w:rPr>
        <w:t>00%</w:t>
      </w:r>
      <w:r>
        <w:rPr>
          <w:rFonts w:hint="eastAsia" w:ascii="仿宋_GB2312" w:eastAsia="仿宋_GB2312"/>
          <w:sz w:val="32"/>
          <w:szCs w:val="32"/>
          <w:lang w:eastAsia="zh-CN"/>
        </w:rPr>
        <w:t>。</w:t>
      </w:r>
      <w:r>
        <w:rPr>
          <w:rFonts w:hint="eastAsia" w:ascii="仿宋_GB2312" w:eastAsia="仿宋_GB2312"/>
          <w:sz w:val="32"/>
          <w:szCs w:val="32"/>
          <w:lang w:val="en-US" w:eastAsia="zh-CN"/>
        </w:rPr>
        <w:t>其中，授予小微企业合同金额3.99万元，占授予中小企业合同金额的38.55%。货物采购授予中小企业合同金额占货物支出金额的100%，服务采购授予中小企业合同金额占服务支出金额的100%。</w:t>
      </w:r>
    </w:p>
    <w:p>
      <w:pPr>
        <w:pStyle w:val="20"/>
        <w:spacing w:line="655" w:lineRule="exact"/>
        <w:ind w:firstLine="640" w:firstLineChars="200"/>
        <w:jc w:val="both"/>
        <w:rPr>
          <w:rFonts w:ascii="仿宋_GB2312" w:eastAsia="仿宋_GB2312"/>
          <w:sz w:val="32"/>
          <w:szCs w:val="32"/>
          <w:lang w:eastAsia="zh-CN"/>
        </w:rPr>
      </w:pPr>
      <w:bookmarkStart w:id="21" w:name="bookmark114"/>
      <w:r>
        <w:rPr>
          <w:rFonts w:hint="eastAsia" w:ascii="仿宋_GB2312" w:eastAsia="宋体"/>
          <w:sz w:val="32"/>
          <w:szCs w:val="32"/>
          <w:lang w:eastAsia="zh-CN"/>
        </w:rPr>
        <w:pict>
          <v:shape id="Object 10" o:spid="_x0000_s1035" o:spt="75" type="#_x0000_t75" style="position:absolute;left:0pt;margin-left:85.9pt;margin-top:10.95pt;height:238.4pt;width:348.75pt;mso-position-horizontal-relative:page;mso-wrap-distance-bottom:0pt;mso-wrap-distance-top:0pt;z-index:251668480;mso-width-relative:page;mso-height-relative:page;" o:ole="t" filled="f" o:preferrelative="t" stroked="f" coordsize="21600,21600" o:gfxdata="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">
            <v:path/>
            <v:fill on="f" focussize="0,0"/>
            <v:stroke on="f"/>
            <v:imagedata r:id="rId51" o:title=""/>
            <o:lock v:ext="edit" aspectratio="f"/>
            <w10:wrap type="topAndBottom"/>
          </v:shape>
          <o:OLEObject Type="Embed" ProgID="Excel.Sheet.8" ShapeID="Object 10" DrawAspect="Content" ObjectID="_1468075743" r:id="rId50">
            <o:LockedField>false</o:LockedField>
          </o:OLEObject>
        </w:pict>
      </w:r>
      <w:bookmarkEnd w:id="21"/>
    </w:p>
    <w:p>
      <w:pPr>
        <w:pStyle w:val="20"/>
        <w:spacing w:line="655"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eastAsia="zh-CN"/>
        </w:rPr>
        <w:br w:type="page"/>
      </w:r>
      <w:r>
        <w:rPr>
          <w:rFonts w:hint="eastAsia" w:ascii="仿宋_GB2312" w:eastAsia="仿宋_GB2312"/>
          <w:sz w:val="32"/>
          <w:szCs w:val="32"/>
          <w:lang w:eastAsia="zh-CN"/>
        </w:rPr>
        <w:t>（</w:t>
      </w:r>
      <w:r>
        <w:rPr>
          <w:rFonts w:hint="eastAsia" w:ascii="仿宋_GB2312" w:eastAsia="仿宋_GB2312"/>
          <w:sz w:val="32"/>
          <w:szCs w:val="32"/>
          <w:lang w:val="en-US" w:eastAsia="zh-CN"/>
        </w:rPr>
        <w:t>三）国有资产占用情况</w:t>
      </w:r>
    </w:p>
    <w:p>
      <w:pPr>
        <w:pStyle w:val="20"/>
        <w:spacing w:line="655" w:lineRule="exact"/>
        <w:ind w:firstLine="640" w:firstLineChars="200"/>
        <w:jc w:val="both"/>
        <w:rPr>
          <w:rFonts w:hint="default" w:ascii="仿宋_GB2312" w:eastAsia="仿宋_GB2312"/>
          <w:sz w:val="32"/>
          <w:szCs w:val="32"/>
          <w:lang w:val="en-US" w:eastAsia="zh-CN"/>
        </w:rPr>
        <w:sectPr>
          <w:pgSz w:w="11900" w:h="16840"/>
          <w:pgMar w:top="1565" w:right="1372" w:bottom="1565" w:left="1457" w:header="1133" w:footer="567" w:gutter="0"/>
          <w:cols w:space="720" w:num="1"/>
          <w:docGrid w:linePitch="360" w:charSpace="0"/>
        </w:sectPr>
      </w:pPr>
      <w:r>
        <w:rPr>
          <w:rFonts w:hint="eastAsia" w:ascii="仿宋_GB2312" w:eastAsia="仿宋_GB2312"/>
          <w:sz w:val="32"/>
          <w:szCs w:val="32"/>
          <w:lang w:eastAsia="zh-CN"/>
        </w:rPr>
        <w:t>截至202</w:t>
      </w:r>
      <w:r>
        <w:rPr>
          <w:rFonts w:hint="eastAsia" w:ascii="仿宋_GB2312" w:eastAsia="仿宋_GB2312"/>
          <w:sz w:val="32"/>
          <w:szCs w:val="32"/>
          <w:lang w:val="en-US" w:eastAsia="zh-CN"/>
        </w:rPr>
        <w:t>2</w:t>
      </w:r>
      <w:r>
        <w:rPr>
          <w:rFonts w:hint="eastAsia" w:ascii="仿宋_GB2312" w:eastAsia="仿宋_GB2312"/>
          <w:sz w:val="32"/>
          <w:szCs w:val="32"/>
          <w:lang w:eastAsia="zh-CN"/>
        </w:rPr>
        <w:t>年12月31日，本部门没有车辆。</w:t>
      </w:r>
      <w:r>
        <w:rPr>
          <w:rFonts w:hint="eastAsia" w:ascii="仿宋_GB2312" w:eastAsia="仿宋_GB2312"/>
          <w:sz w:val="32"/>
          <w:szCs w:val="32"/>
          <w:lang w:val="en-US" w:eastAsia="zh-CN"/>
        </w:rPr>
        <w:t>单位价值50万元以上通用设备0台。单位价值100万元以上专用设备0台。</w:t>
      </w:r>
      <w:bookmarkStart w:id="22" w:name="_GoBack"/>
      <w:bookmarkEnd w:id="22"/>
    </w:p>
    <w:p>
      <w:pPr>
        <w:widowControl/>
        <w:rPr>
          <w:rFonts w:ascii="方正小标宋简体" w:hAnsi="方正小标宋简体" w:eastAsia="方正小标宋简体" w:cs="方正小标宋简体"/>
          <w:sz w:val="36"/>
          <w:szCs w:val="36"/>
          <w:lang w:val="zh-TW" w:eastAsia="zh-TW" w:bidi="zh-TW"/>
        </w:rPr>
      </w:pPr>
      <w:r>
        <w:rPr>
          <w:rFonts w:ascii="方正小标宋简体" w:hAnsi="方正小标宋简体" w:eastAsia="方正小标宋简体" w:cs="方正小标宋简体"/>
          <w:sz w:val="36"/>
          <w:szCs w:val="36"/>
          <w:lang w:eastAsia="zh-CN"/>
        </w:rPr>
        <w:br w:type="page"/>
      </w:r>
    </w:p>
    <w:p>
      <w:pPr>
        <w:pStyle w:val="20"/>
        <w:spacing w:line="560" w:lineRule="exact"/>
        <w:ind w:firstLine="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第四部分：专业名词解释</w:t>
      </w:r>
    </w:p>
    <w:p>
      <w:pPr>
        <w:pStyle w:val="20"/>
        <w:spacing w:line="560" w:lineRule="exact"/>
        <w:ind w:firstLine="0"/>
        <w:rPr>
          <w:rFonts w:ascii="楷体_GB2312" w:eastAsia="楷体_GB2312"/>
          <w:sz w:val="32"/>
          <w:szCs w:val="32"/>
          <w:lang w:eastAsia="zh-CN"/>
        </w:rPr>
      </w:pPr>
    </w:p>
    <w:p>
      <w:pPr>
        <w:pStyle w:val="20"/>
        <w:spacing w:line="560" w:lineRule="exact"/>
        <w:ind w:firstLine="0"/>
        <w:jc w:val="both"/>
        <w:rPr>
          <w:rFonts w:ascii="楷体_GB2312" w:eastAsia="楷体_GB2312"/>
          <w:sz w:val="32"/>
          <w:szCs w:val="32"/>
        </w:rPr>
      </w:pPr>
      <w:r>
        <w:rPr>
          <w:rFonts w:hint="eastAsia" w:ascii="楷体_GB2312" w:eastAsia="楷体_GB2312"/>
          <w:sz w:val="32"/>
          <w:szCs w:val="32"/>
          <w:lang w:eastAsia="zh-CN"/>
        </w:rPr>
        <w:t>（一）</w:t>
      </w:r>
      <w:r>
        <w:rPr>
          <w:rFonts w:hint="eastAsia" w:ascii="楷体_GB2312" w:eastAsia="楷体_GB2312"/>
          <w:sz w:val="32"/>
          <w:szCs w:val="32"/>
        </w:rPr>
        <w:t>一般公共预算财政拨款收入：指中央财政当年拨付的资金。</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（二）事业收入：指事业单位开展专业业务活动及辅助活动所取得的收入。</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（三）经营收入：指事业单位在专业业务活动及其辅助活动之外开展非独立核算经营活动取得的收入。</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 xml:space="preserve">（四）其他收入：指除上述一般公共预算财政拨款收入、事业收入、经营收入等以外的收入。主要是按规定动用的售房收入、存款利息收入等。 </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（五）使用非财政拨款结余：指事业单位使用以前年度积累的非财政拨款结余弥补当年收支差额的金额。</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（六）年初结转和结余：指以前年度安排、结转到本年仍按原规定用途继续使用的资金。</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（七）文化旅游体育与传媒（类）文化和旅游（款）：指用于文化艺术活动等方面的支出。</w:t>
      </w:r>
    </w:p>
    <w:p>
      <w:pPr>
        <w:pStyle w:val="20"/>
        <w:spacing w:line="560" w:lineRule="exact"/>
        <w:ind w:firstLine="640" w:firstLineChars="200"/>
        <w:jc w:val="both"/>
        <w:rPr>
          <w:rFonts w:ascii="仿宋_GB2312" w:eastAsia="PMingLiU"/>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行政运行（项）：指行政单位用于保障机构正常运行、开展日常工作的基本支出。</w:t>
      </w:r>
    </w:p>
    <w:p>
      <w:pPr>
        <w:pStyle w:val="20"/>
        <w:spacing w:line="560" w:lineRule="exact"/>
        <w:ind w:firstLine="645"/>
        <w:jc w:val="both"/>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一般行政管理事务（项）：指行政单位未单独设置项级科目的其他项目</w:t>
      </w:r>
      <w:r>
        <w:rPr>
          <w:rFonts w:hint="eastAsia" w:ascii="仿宋_GB2312" w:eastAsia="仿宋_GB2312"/>
          <w:sz w:val="32"/>
          <w:szCs w:val="32"/>
          <w:lang w:eastAsia="zh-CN"/>
        </w:rPr>
        <w:t>支出。</w:t>
      </w:r>
    </w:p>
    <w:p>
      <w:pPr>
        <w:pStyle w:val="20"/>
        <w:spacing w:line="560" w:lineRule="exact"/>
        <w:ind w:firstLine="645"/>
        <w:jc w:val="both"/>
        <w:rPr>
          <w:rFonts w:ascii="仿宋_GB2312" w:eastAsia="PMingLiU"/>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文化活动（项）：指举办大型文化艺术活动的支出。</w:t>
      </w:r>
    </w:p>
    <w:p>
      <w:pPr>
        <w:pStyle w:val="20"/>
        <w:tabs>
          <w:tab w:val="left" w:pos="1574"/>
        </w:tabs>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、文化和旅游交流与合作（项）：指对外文化交流合作活动的支出。</w:t>
      </w:r>
    </w:p>
    <w:p>
      <w:pPr>
        <w:pStyle w:val="20"/>
        <w:tabs>
          <w:tab w:val="left" w:pos="1574"/>
        </w:tabs>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、其他文化和旅游支出（项）：指除上述项目以外其他用于文化方面的支出。</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（八）社会保障和就业（类）行政事业单位离退休（款）归口管理的行政单位离退休（项）：指用于离退休人员的支出。</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（九）社会保障和就业（类）行政事业单位离退休（款）机关事业单位基本养老保险缴费支出（项）：指机关事业单位实施养老保险制度由单位缴纳的基本养老保险费支出。</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（十）社会保障和就业（类）行政事业单位离退休（款）机关事业单位职业年金缴费支出（项）：指机关事业单位实施养老保险制度由单位缴纳的职业年金支出。</w:t>
      </w:r>
    </w:p>
    <w:p>
      <w:pPr>
        <w:pStyle w:val="20"/>
        <w:spacing w:line="560" w:lineRule="exact"/>
        <w:ind w:firstLine="0"/>
        <w:jc w:val="both"/>
        <w:rPr>
          <w:rFonts w:ascii="楷体_GB2312" w:eastAsia="楷体_GB2312"/>
          <w:sz w:val="32"/>
          <w:szCs w:val="32"/>
        </w:rPr>
      </w:pPr>
      <w:r>
        <w:rPr>
          <w:rFonts w:hint="eastAsia" w:ascii="楷体_GB2312" w:eastAsia="楷体_GB2312"/>
          <w:sz w:val="32"/>
          <w:szCs w:val="32"/>
        </w:rPr>
        <w:t>（十</w:t>
      </w:r>
      <w:r>
        <w:rPr>
          <w:rFonts w:hint="eastAsia" w:ascii="楷体_GB2312" w:eastAsia="楷体_GB2312"/>
          <w:sz w:val="32"/>
          <w:szCs w:val="32"/>
          <w:lang w:val="en-US" w:eastAsia="zh-CN"/>
        </w:rPr>
        <w:t>一</w:t>
      </w:r>
      <w:r>
        <w:rPr>
          <w:rFonts w:hint="eastAsia" w:ascii="楷体_GB2312" w:eastAsia="楷体_GB2312"/>
          <w:sz w:val="32"/>
          <w:szCs w:val="32"/>
        </w:rPr>
        <w:t>）住房保障支出（类）住房改革支出（款）：指按照国家政策规定用于住房改革方面的支出。</w:t>
      </w:r>
    </w:p>
    <w:p>
      <w:pPr>
        <w:pStyle w:val="20"/>
        <w:spacing w:line="56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1、住房公积金（项）：指行政事业单位按人力资源和社会保障部、财政部规定的基本工资和津贴补贴以及规定比例为职工缴纳的住房公积金。</w:t>
      </w:r>
    </w:p>
    <w:p>
      <w:pPr>
        <w:pStyle w:val="20"/>
        <w:spacing w:line="560" w:lineRule="exact"/>
        <w:ind w:firstLine="640" w:firstLineChars="200"/>
        <w:jc w:val="both"/>
        <w:rPr>
          <w:rFonts w:ascii="仿宋_GB2312" w:eastAsia="仿宋_GB2312"/>
          <w:sz w:val="32"/>
          <w:szCs w:val="32"/>
          <w:lang w:val="en-US" w:eastAsia="zh-CN"/>
        </w:rPr>
      </w:pPr>
      <w:r>
        <w:rPr>
          <w:rFonts w:hint="eastAsia" w:ascii="仿宋_GB2312" w:eastAsia="仿宋_GB2312"/>
          <w:sz w:val="32"/>
          <w:szCs w:val="32"/>
          <w:lang w:val="en-US" w:eastAsia="zh-CN"/>
        </w:rPr>
        <w:t>2、提租补贴（项）：指按房改政策规定，行政事业单位向符合条件职工（含离退休人员）发放的租金补贴。</w:t>
      </w:r>
    </w:p>
    <w:p>
      <w:pPr>
        <w:pStyle w:val="20"/>
        <w:spacing w:line="560" w:lineRule="exact"/>
        <w:ind w:firstLine="640" w:firstLineChars="200"/>
        <w:jc w:val="both"/>
        <w:rPr>
          <w:rFonts w:ascii="仿宋_GB2312" w:eastAsia="仿宋_GB2312"/>
          <w:sz w:val="32"/>
          <w:szCs w:val="32"/>
          <w:lang w:val="en-US" w:eastAsia="zh-CN"/>
        </w:rPr>
      </w:pPr>
      <w:r>
        <w:rPr>
          <w:rFonts w:hint="eastAsia" w:ascii="仿宋_GB2312" w:eastAsia="仿宋_GB2312"/>
          <w:sz w:val="32"/>
          <w:szCs w:val="32"/>
          <w:lang w:val="en-US" w:eastAsia="zh-CN"/>
        </w:rPr>
        <w:t>3、购房补贴（项）：指按房改政策规定，行政事业单位向符合条件职工（含离退休人员）发放的用于购买住房的补贴。</w:t>
      </w:r>
    </w:p>
    <w:p>
      <w:pPr>
        <w:pStyle w:val="20"/>
        <w:spacing w:line="560" w:lineRule="exact"/>
        <w:ind w:firstLine="0"/>
        <w:jc w:val="both"/>
        <w:rPr>
          <w:rFonts w:hint="eastAsia" w:ascii="楷体_GB2312" w:eastAsia="楷体_GB2312"/>
          <w:sz w:val="32"/>
          <w:szCs w:val="32"/>
          <w:lang w:eastAsia="zh-CN"/>
        </w:rPr>
      </w:pPr>
      <w:r>
        <w:rPr>
          <w:rFonts w:hint="eastAsia" w:ascii="楷体_GB2312" w:eastAsia="楷体_GB2312"/>
          <w:sz w:val="32"/>
          <w:szCs w:val="32"/>
        </w:rPr>
        <w:t>（十</w:t>
      </w:r>
      <w:r>
        <w:rPr>
          <w:rFonts w:hint="eastAsia" w:ascii="楷体_GB2312" w:eastAsia="楷体_GB2312"/>
          <w:sz w:val="32"/>
          <w:szCs w:val="32"/>
          <w:lang w:val="en-US" w:eastAsia="zh-CN"/>
        </w:rPr>
        <w:t>二</w:t>
      </w:r>
      <w:r>
        <w:rPr>
          <w:rFonts w:hint="eastAsia" w:ascii="楷体_GB2312" w:eastAsia="楷体_GB2312"/>
          <w:sz w:val="32"/>
          <w:szCs w:val="32"/>
        </w:rPr>
        <w:t>）年末结转和结余：指单位本年度或以前年度预算安排、因客观条件发生变化未全部执行或未执行，结转到以后年度继续使用的资金，或项目已完成等产生的结余资金</w:t>
      </w:r>
      <w:r>
        <w:rPr>
          <w:rFonts w:hint="eastAsia" w:ascii="楷体_GB2312" w:eastAsia="楷体_GB2312"/>
          <w:sz w:val="32"/>
          <w:szCs w:val="32"/>
          <w:lang w:eastAsia="zh-CN"/>
        </w:rPr>
        <w:t>。</w:t>
      </w:r>
      <w:bookmarkEnd w:id="0"/>
    </w:p>
    <w:p>
      <w:pPr>
        <w:pStyle w:val="20"/>
        <w:spacing w:line="560" w:lineRule="exact"/>
        <w:ind w:firstLine="0"/>
        <w:jc w:val="both"/>
        <w:rPr>
          <w:rFonts w:hint="eastAsia" w:ascii="楷体_GB2312" w:eastAsia="楷体_GB2312"/>
          <w:sz w:val="32"/>
          <w:szCs w:val="32"/>
        </w:rPr>
      </w:pPr>
      <w:r>
        <w:rPr>
          <w:rFonts w:hint="eastAsia" w:ascii="楷体_GB2312" w:eastAsia="楷体_GB2312"/>
          <w:sz w:val="32"/>
          <w:szCs w:val="32"/>
        </w:rPr>
        <w:t>（十</w:t>
      </w:r>
      <w:r>
        <w:rPr>
          <w:rFonts w:hint="eastAsia" w:ascii="楷体_GB2312" w:eastAsia="楷体_GB2312"/>
          <w:sz w:val="32"/>
          <w:szCs w:val="32"/>
          <w:lang w:val="en-US" w:eastAsia="zh-CN"/>
        </w:rPr>
        <w:t>三</w:t>
      </w:r>
      <w:r>
        <w:rPr>
          <w:rFonts w:hint="eastAsia" w:ascii="楷体_GB2312" w:eastAsia="楷体_GB2312"/>
          <w:sz w:val="32"/>
          <w:szCs w:val="32"/>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车辆购置税）及租用费、燃料费、维修费、过路过桥费、保险费、安全奖励费用等支出；公务接待费反映单位按规定开支的各类公务接待（含外宾接待）支出。</w:t>
      </w:r>
    </w:p>
    <w:p>
      <w:pPr>
        <w:pStyle w:val="20"/>
        <w:spacing w:line="560" w:lineRule="exact"/>
        <w:ind w:firstLine="0"/>
        <w:jc w:val="both"/>
        <w:rPr>
          <w:rFonts w:hint="eastAsia" w:ascii="楷体_GB2312" w:eastAsia="楷体_GB2312"/>
          <w:sz w:val="32"/>
          <w:szCs w:val="32"/>
          <w:lang w:eastAsia="zh-CN"/>
        </w:rPr>
      </w:pPr>
      <w:r>
        <w:rPr>
          <w:rFonts w:hint="eastAsia" w:ascii="楷体_GB2312" w:eastAsia="楷体_GB2312"/>
          <w:sz w:val="32"/>
          <w:szCs w:val="32"/>
        </w:rPr>
        <w:t>（十</w:t>
      </w:r>
      <w:r>
        <w:rPr>
          <w:rFonts w:hint="eastAsia" w:ascii="楷体_GB2312" w:eastAsia="楷体_GB2312"/>
          <w:sz w:val="32"/>
          <w:szCs w:val="32"/>
          <w:lang w:val="en-US" w:eastAsia="zh-CN"/>
        </w:rPr>
        <w:t>四</w:t>
      </w:r>
      <w:r>
        <w:rPr>
          <w:rFonts w:hint="eastAsia" w:ascii="楷体_GB2312" w:eastAsia="楷体_GB2312"/>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费、公务用车运行维护费以及其他费用。</w:t>
      </w:r>
    </w:p>
    <w:sectPr>
      <w:footerReference r:id="rId12" w:type="default"/>
      <w:type w:val="continuous"/>
      <w:pgSz w:w="11900" w:h="16840"/>
      <w:pgMar w:top="1565" w:right="1372" w:bottom="1565" w:left="1457" w:header="1135"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Optima-Regular">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pStyle w:val="5"/>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pStyle w:val="5"/>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eastAsia="zh-CN"/>
      </w:rPr>
      <w:t>2</w:t>
    </w:r>
    <w:r>
      <w:fldChar w:fldCharType="end"/>
    </w:r>
  </w:p>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21003"/>
    <w:multiLevelType w:val="singleLevel"/>
    <w:tmpl w:val="29521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Y2YwNTI2NWZhODFlZWJiOTJkYTkyMGI4NGU5OWMifQ=="/>
  </w:docVars>
  <w:rsids>
    <w:rsidRoot w:val="00A169E1"/>
    <w:rsid w:val="00002F40"/>
    <w:rsid w:val="00006BF1"/>
    <w:rsid w:val="00016990"/>
    <w:rsid w:val="00040784"/>
    <w:rsid w:val="00080535"/>
    <w:rsid w:val="0008443A"/>
    <w:rsid w:val="00086835"/>
    <w:rsid w:val="000A015B"/>
    <w:rsid w:val="000A5705"/>
    <w:rsid w:val="000E0A0C"/>
    <w:rsid w:val="000E131E"/>
    <w:rsid w:val="00134A0F"/>
    <w:rsid w:val="00186F1B"/>
    <w:rsid w:val="001A120B"/>
    <w:rsid w:val="001A35F1"/>
    <w:rsid w:val="001F297A"/>
    <w:rsid w:val="001F481E"/>
    <w:rsid w:val="00205D06"/>
    <w:rsid w:val="002B4B23"/>
    <w:rsid w:val="002C3EC7"/>
    <w:rsid w:val="002D02CF"/>
    <w:rsid w:val="002E0893"/>
    <w:rsid w:val="00307A71"/>
    <w:rsid w:val="0031037D"/>
    <w:rsid w:val="00367AAD"/>
    <w:rsid w:val="00382185"/>
    <w:rsid w:val="003A3927"/>
    <w:rsid w:val="003A5059"/>
    <w:rsid w:val="003A7EC6"/>
    <w:rsid w:val="003B6F91"/>
    <w:rsid w:val="003C51F1"/>
    <w:rsid w:val="00400234"/>
    <w:rsid w:val="00416465"/>
    <w:rsid w:val="004525EB"/>
    <w:rsid w:val="00454C27"/>
    <w:rsid w:val="004B5560"/>
    <w:rsid w:val="004C197A"/>
    <w:rsid w:val="00500254"/>
    <w:rsid w:val="00535C5A"/>
    <w:rsid w:val="005464A9"/>
    <w:rsid w:val="00572562"/>
    <w:rsid w:val="005932FC"/>
    <w:rsid w:val="005C696E"/>
    <w:rsid w:val="005F4324"/>
    <w:rsid w:val="00600863"/>
    <w:rsid w:val="006062F0"/>
    <w:rsid w:val="00622A22"/>
    <w:rsid w:val="00640C14"/>
    <w:rsid w:val="00646157"/>
    <w:rsid w:val="006600C5"/>
    <w:rsid w:val="006C2F34"/>
    <w:rsid w:val="006E62A3"/>
    <w:rsid w:val="006E6986"/>
    <w:rsid w:val="0071188B"/>
    <w:rsid w:val="00780F68"/>
    <w:rsid w:val="00790095"/>
    <w:rsid w:val="007C2263"/>
    <w:rsid w:val="007E2AD6"/>
    <w:rsid w:val="007F3F6C"/>
    <w:rsid w:val="00854D47"/>
    <w:rsid w:val="008733E3"/>
    <w:rsid w:val="00875322"/>
    <w:rsid w:val="00894B48"/>
    <w:rsid w:val="009353CC"/>
    <w:rsid w:val="00941237"/>
    <w:rsid w:val="0096268C"/>
    <w:rsid w:val="009C0BDD"/>
    <w:rsid w:val="00A061FB"/>
    <w:rsid w:val="00A10EB1"/>
    <w:rsid w:val="00A169E1"/>
    <w:rsid w:val="00A35964"/>
    <w:rsid w:val="00A55D8F"/>
    <w:rsid w:val="00AD1CE5"/>
    <w:rsid w:val="00B00DDC"/>
    <w:rsid w:val="00B6316C"/>
    <w:rsid w:val="00C3481B"/>
    <w:rsid w:val="00C37C6D"/>
    <w:rsid w:val="00C4652D"/>
    <w:rsid w:val="00C54325"/>
    <w:rsid w:val="00C83CCB"/>
    <w:rsid w:val="00C85390"/>
    <w:rsid w:val="00CC25EE"/>
    <w:rsid w:val="00CC5E00"/>
    <w:rsid w:val="00CD42CE"/>
    <w:rsid w:val="00CD5AC1"/>
    <w:rsid w:val="00CD6882"/>
    <w:rsid w:val="00CE7477"/>
    <w:rsid w:val="00D07F12"/>
    <w:rsid w:val="00D80560"/>
    <w:rsid w:val="00D92753"/>
    <w:rsid w:val="00DD1BBA"/>
    <w:rsid w:val="00DD3FD4"/>
    <w:rsid w:val="00E03BF0"/>
    <w:rsid w:val="00E222C0"/>
    <w:rsid w:val="00E23D18"/>
    <w:rsid w:val="00E566F3"/>
    <w:rsid w:val="00E67CE8"/>
    <w:rsid w:val="00E730BF"/>
    <w:rsid w:val="00E9472F"/>
    <w:rsid w:val="00EA49F2"/>
    <w:rsid w:val="00ED16DE"/>
    <w:rsid w:val="00F03C62"/>
    <w:rsid w:val="00F12F89"/>
    <w:rsid w:val="00F166C6"/>
    <w:rsid w:val="00F32916"/>
    <w:rsid w:val="00F502D5"/>
    <w:rsid w:val="00F53770"/>
    <w:rsid w:val="00F82250"/>
    <w:rsid w:val="00F86CE7"/>
    <w:rsid w:val="00FD0B0C"/>
    <w:rsid w:val="01450846"/>
    <w:rsid w:val="02A20710"/>
    <w:rsid w:val="076453EB"/>
    <w:rsid w:val="07DD2215"/>
    <w:rsid w:val="086A00A4"/>
    <w:rsid w:val="0B10555F"/>
    <w:rsid w:val="0F2F28B9"/>
    <w:rsid w:val="1B4556FA"/>
    <w:rsid w:val="1DDD75B8"/>
    <w:rsid w:val="1FBD5107"/>
    <w:rsid w:val="24FF7A39"/>
    <w:rsid w:val="271979FB"/>
    <w:rsid w:val="2CB77D04"/>
    <w:rsid w:val="33ED7B40"/>
    <w:rsid w:val="36797310"/>
    <w:rsid w:val="38C21BB0"/>
    <w:rsid w:val="3E0B225E"/>
    <w:rsid w:val="3EB02ED8"/>
    <w:rsid w:val="3F2C3B4C"/>
    <w:rsid w:val="3F794FBA"/>
    <w:rsid w:val="42822086"/>
    <w:rsid w:val="45C847D9"/>
    <w:rsid w:val="4CD3162C"/>
    <w:rsid w:val="4D4D4A38"/>
    <w:rsid w:val="4E2B269A"/>
    <w:rsid w:val="4E5421AF"/>
    <w:rsid w:val="52874730"/>
    <w:rsid w:val="596965D1"/>
    <w:rsid w:val="5D6973E7"/>
    <w:rsid w:val="602A4FB7"/>
    <w:rsid w:val="618723AE"/>
    <w:rsid w:val="64C20B38"/>
    <w:rsid w:val="6AA2753C"/>
    <w:rsid w:val="6D4745DB"/>
    <w:rsid w:val="710F7CDE"/>
    <w:rsid w:val="72F46808"/>
    <w:rsid w:val="74827F08"/>
    <w:rsid w:val="7DFA7403"/>
    <w:rsid w:val="7F774C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1"/>
    <w:pPr>
      <w:spacing w:before="111"/>
      <w:ind w:left="114"/>
      <w:outlineLvl w:val="0"/>
    </w:pPr>
    <w:rPr>
      <w:rFonts w:ascii="黑体" w:hAnsi="黑体" w:eastAsia="黑体" w:cs="黑体"/>
      <w:sz w:val="29"/>
      <w:szCs w:val="29"/>
      <w:lang w:val="zh-CN" w:eastAsia="zh-CN" w:bidi="zh-CN"/>
    </w:rPr>
  </w:style>
  <w:style w:type="paragraph" w:styleId="4">
    <w:name w:val="heading 2"/>
    <w:basedOn w:val="1"/>
    <w:next w:val="1"/>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Balloon Text"/>
    <w:basedOn w:val="1"/>
    <w:link w:val="13"/>
    <w:qFormat/>
    <w:uiPriority w:val="0"/>
    <w:rPr>
      <w:sz w:val="18"/>
      <w:szCs w:val="18"/>
    </w:rPr>
  </w:style>
  <w:style w:type="paragraph" w:styleId="7">
    <w:name w:val="footer"/>
    <w:basedOn w:val="1"/>
    <w:link w:val="14"/>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basedOn w:val="12"/>
    <w:link w:val="6"/>
    <w:qFormat/>
    <w:uiPriority w:val="0"/>
    <w:rPr>
      <w:rFonts w:eastAsia="Times New Roman"/>
      <w:color w:val="000000"/>
      <w:sz w:val="18"/>
      <w:szCs w:val="18"/>
      <w:lang w:eastAsia="en-US" w:bidi="en-US"/>
    </w:rPr>
  </w:style>
  <w:style w:type="character" w:customStyle="1" w:styleId="14">
    <w:name w:val="页脚 字符"/>
    <w:basedOn w:val="12"/>
    <w:link w:val="7"/>
    <w:qFormat/>
    <w:uiPriority w:val="99"/>
    <w:rPr>
      <w:rFonts w:eastAsia="Times New Roman"/>
      <w:color w:val="000000"/>
      <w:sz w:val="18"/>
      <w:szCs w:val="24"/>
      <w:lang w:eastAsia="en-US" w:bidi="en-US"/>
    </w:rPr>
  </w:style>
  <w:style w:type="character" w:customStyle="1" w:styleId="15">
    <w:name w:val="Body text|5_"/>
    <w:basedOn w:val="12"/>
    <w:link w:val="16"/>
    <w:qFormat/>
    <w:uiPriority w:val="0"/>
    <w:rPr>
      <w:rFonts w:ascii="宋体" w:hAnsi="宋体" w:eastAsia="宋体" w:cs="宋体"/>
      <w:sz w:val="82"/>
      <w:szCs w:val="82"/>
      <w:u w:val="none"/>
      <w:shd w:val="clear" w:color="auto" w:fill="auto"/>
      <w:lang w:val="zh-TW" w:eastAsia="zh-TW" w:bidi="zh-TW"/>
    </w:rPr>
  </w:style>
  <w:style w:type="paragraph" w:customStyle="1" w:styleId="16">
    <w:name w:val="Body text|5"/>
    <w:basedOn w:val="1"/>
    <w:link w:val="15"/>
    <w:qFormat/>
    <w:uiPriority w:val="0"/>
    <w:pPr>
      <w:spacing w:after="9540" w:line="1162" w:lineRule="exact"/>
      <w:jc w:val="center"/>
    </w:pPr>
    <w:rPr>
      <w:rFonts w:ascii="宋体" w:hAnsi="宋体" w:eastAsia="宋体" w:cs="宋体"/>
      <w:sz w:val="82"/>
      <w:szCs w:val="82"/>
      <w:lang w:val="zh-TW" w:eastAsia="zh-TW" w:bidi="zh-TW"/>
    </w:rPr>
  </w:style>
  <w:style w:type="character" w:customStyle="1" w:styleId="17">
    <w:name w:val="Body text|6_"/>
    <w:basedOn w:val="12"/>
    <w:link w:val="18"/>
    <w:qFormat/>
    <w:uiPriority w:val="0"/>
    <w:rPr>
      <w:rFonts w:ascii="宋体" w:hAnsi="宋体" w:eastAsia="宋体" w:cs="宋体"/>
      <w:sz w:val="46"/>
      <w:szCs w:val="46"/>
      <w:u w:val="none"/>
      <w:shd w:val="clear" w:color="auto" w:fill="auto"/>
      <w:lang w:val="zh-TW" w:eastAsia="zh-TW" w:bidi="zh-TW"/>
    </w:rPr>
  </w:style>
  <w:style w:type="paragraph" w:customStyle="1" w:styleId="18">
    <w:name w:val="Body text|6"/>
    <w:basedOn w:val="1"/>
    <w:link w:val="17"/>
    <w:qFormat/>
    <w:uiPriority w:val="0"/>
    <w:pPr>
      <w:jc w:val="center"/>
    </w:pPr>
    <w:rPr>
      <w:rFonts w:ascii="宋体" w:hAnsi="宋体" w:eastAsia="宋体" w:cs="宋体"/>
      <w:sz w:val="46"/>
      <w:szCs w:val="46"/>
      <w:lang w:val="zh-TW" w:eastAsia="zh-TW" w:bidi="zh-TW"/>
    </w:rPr>
  </w:style>
  <w:style w:type="character" w:customStyle="1" w:styleId="19">
    <w:name w:val="Body text|1_"/>
    <w:basedOn w:val="12"/>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Body text|1"/>
    <w:basedOn w:val="1"/>
    <w:link w:val="19"/>
    <w:qFormat/>
    <w:uiPriority w:val="0"/>
    <w:pPr>
      <w:spacing w:line="382" w:lineRule="auto"/>
      <w:ind w:firstLine="400"/>
    </w:pPr>
    <w:rPr>
      <w:rFonts w:ascii="宋体" w:hAnsi="宋体" w:eastAsia="宋体" w:cs="宋体"/>
      <w:sz w:val="30"/>
      <w:szCs w:val="30"/>
      <w:lang w:val="zh-TW" w:eastAsia="zh-TW" w:bidi="zh-TW"/>
    </w:rPr>
  </w:style>
  <w:style w:type="character" w:customStyle="1" w:styleId="21">
    <w:name w:val="Heading #1|1_"/>
    <w:basedOn w:val="12"/>
    <w:link w:val="22"/>
    <w:qFormat/>
    <w:uiPriority w:val="0"/>
    <w:rPr>
      <w:rFonts w:ascii="宋体" w:hAnsi="宋体" w:eastAsia="宋体" w:cs="宋体"/>
      <w:sz w:val="36"/>
      <w:szCs w:val="36"/>
      <w:u w:val="none"/>
      <w:shd w:val="clear" w:color="auto" w:fill="auto"/>
      <w:lang w:val="zh-TW" w:eastAsia="zh-TW" w:bidi="zh-TW"/>
    </w:rPr>
  </w:style>
  <w:style w:type="paragraph" w:customStyle="1" w:styleId="22">
    <w:name w:val="Heading #1|1"/>
    <w:basedOn w:val="1"/>
    <w:link w:val="21"/>
    <w:qFormat/>
    <w:uiPriority w:val="0"/>
    <w:pPr>
      <w:spacing w:after="620"/>
      <w:jc w:val="center"/>
      <w:outlineLvl w:val="0"/>
    </w:pPr>
    <w:rPr>
      <w:rFonts w:ascii="宋体" w:hAnsi="宋体" w:eastAsia="宋体" w:cs="宋体"/>
      <w:sz w:val="36"/>
      <w:szCs w:val="36"/>
      <w:lang w:val="zh-TW" w:eastAsia="zh-TW" w:bidi="zh-TW"/>
    </w:rPr>
  </w:style>
  <w:style w:type="character" w:customStyle="1" w:styleId="23">
    <w:name w:val="Header or footer|2_"/>
    <w:basedOn w:val="12"/>
    <w:link w:val="24"/>
    <w:qFormat/>
    <w:uiPriority w:val="0"/>
    <w:rPr>
      <w:sz w:val="20"/>
      <w:szCs w:val="20"/>
      <w:u w:val="none"/>
      <w:shd w:val="clear" w:color="auto" w:fill="auto"/>
      <w:lang w:val="zh-TW" w:eastAsia="zh-TW" w:bidi="zh-TW"/>
    </w:rPr>
  </w:style>
  <w:style w:type="paragraph" w:customStyle="1" w:styleId="24">
    <w:name w:val="Header or footer|2"/>
    <w:basedOn w:val="1"/>
    <w:link w:val="23"/>
    <w:qFormat/>
    <w:uiPriority w:val="0"/>
    <w:rPr>
      <w:sz w:val="20"/>
      <w:szCs w:val="20"/>
      <w:lang w:val="zh-TW" w:eastAsia="zh-TW" w:bidi="zh-TW"/>
    </w:rPr>
  </w:style>
  <w:style w:type="character" w:customStyle="1" w:styleId="25">
    <w:name w:val="Header or footer|1_"/>
    <w:basedOn w:val="12"/>
    <w:link w:val="26"/>
    <w:qFormat/>
    <w:uiPriority w:val="0"/>
    <w:rPr>
      <w:rFonts w:ascii="宋体" w:hAnsi="宋体" w:eastAsia="宋体" w:cs="宋体"/>
      <w:sz w:val="18"/>
      <w:szCs w:val="18"/>
      <w:u w:val="none"/>
      <w:shd w:val="clear" w:color="auto" w:fill="auto"/>
      <w:lang w:val="zh-TW" w:eastAsia="zh-TW" w:bidi="zh-TW"/>
    </w:rPr>
  </w:style>
  <w:style w:type="paragraph" w:customStyle="1" w:styleId="26">
    <w:name w:val="Header or footer|1"/>
    <w:basedOn w:val="1"/>
    <w:link w:val="25"/>
    <w:qFormat/>
    <w:uiPriority w:val="0"/>
    <w:rPr>
      <w:rFonts w:ascii="宋体" w:hAnsi="宋体" w:eastAsia="宋体" w:cs="宋体"/>
      <w:sz w:val="18"/>
      <w:szCs w:val="18"/>
      <w:lang w:val="zh-TW" w:eastAsia="zh-TW" w:bidi="zh-TW"/>
    </w:rPr>
  </w:style>
  <w:style w:type="character" w:customStyle="1" w:styleId="27">
    <w:name w:val="Heading #2|1_"/>
    <w:basedOn w:val="12"/>
    <w:link w:val="28"/>
    <w:qFormat/>
    <w:uiPriority w:val="0"/>
    <w:rPr>
      <w:rFonts w:ascii="宋体" w:hAnsi="宋体" w:eastAsia="宋体" w:cs="宋体"/>
      <w:sz w:val="30"/>
      <w:szCs w:val="30"/>
      <w:u w:val="none"/>
      <w:shd w:val="clear" w:color="auto" w:fill="auto"/>
      <w:lang w:val="zh-TW" w:eastAsia="zh-TW" w:bidi="zh-TW"/>
    </w:rPr>
  </w:style>
  <w:style w:type="paragraph" w:customStyle="1" w:styleId="28">
    <w:name w:val="Heading #2|1"/>
    <w:basedOn w:val="1"/>
    <w:link w:val="27"/>
    <w:qFormat/>
    <w:uiPriority w:val="0"/>
    <w:pPr>
      <w:spacing w:after="120" w:line="665" w:lineRule="exact"/>
      <w:ind w:left="790" w:firstLine="650"/>
      <w:outlineLvl w:val="1"/>
    </w:pPr>
    <w:rPr>
      <w:rFonts w:ascii="宋体" w:hAnsi="宋体" w:eastAsia="宋体" w:cs="宋体"/>
      <w:sz w:val="30"/>
      <w:szCs w:val="30"/>
      <w:lang w:val="zh-TW" w:eastAsia="zh-TW" w:bidi="zh-TW"/>
    </w:rPr>
  </w:style>
  <w:style w:type="character" w:customStyle="1" w:styleId="29">
    <w:name w:val="Other|1_"/>
    <w:basedOn w:val="12"/>
    <w:link w:val="30"/>
    <w:qFormat/>
    <w:uiPriority w:val="0"/>
    <w:rPr>
      <w:rFonts w:ascii="宋体" w:hAnsi="宋体" w:eastAsia="宋体" w:cs="宋体"/>
      <w:sz w:val="30"/>
      <w:szCs w:val="30"/>
      <w:u w:val="none"/>
      <w:shd w:val="clear" w:color="auto" w:fill="auto"/>
      <w:lang w:val="zh-TW" w:eastAsia="zh-TW" w:bidi="zh-TW"/>
    </w:rPr>
  </w:style>
  <w:style w:type="paragraph" w:customStyle="1" w:styleId="30">
    <w:name w:val="Other|1"/>
    <w:basedOn w:val="1"/>
    <w:link w:val="29"/>
    <w:qFormat/>
    <w:uiPriority w:val="0"/>
    <w:pPr>
      <w:spacing w:line="382" w:lineRule="auto"/>
      <w:ind w:firstLine="400"/>
    </w:pPr>
    <w:rPr>
      <w:rFonts w:ascii="宋体" w:hAnsi="宋体" w:eastAsia="宋体" w:cs="宋体"/>
      <w:sz w:val="30"/>
      <w:szCs w:val="30"/>
      <w:lang w:val="zh-TW" w:eastAsia="zh-TW" w:bidi="zh-TW"/>
    </w:rPr>
  </w:style>
  <w:style w:type="character" w:customStyle="1" w:styleId="31">
    <w:name w:val="Body text|4_"/>
    <w:basedOn w:val="12"/>
    <w:link w:val="32"/>
    <w:qFormat/>
    <w:uiPriority w:val="0"/>
    <w:rPr>
      <w:rFonts w:ascii="宋体" w:hAnsi="宋体" w:eastAsia="宋体" w:cs="宋体"/>
      <w:sz w:val="34"/>
      <w:szCs w:val="34"/>
      <w:u w:val="none"/>
      <w:shd w:val="clear" w:color="auto" w:fill="auto"/>
      <w:lang w:val="zh-TW" w:eastAsia="zh-TW" w:bidi="zh-TW"/>
    </w:rPr>
  </w:style>
  <w:style w:type="paragraph" w:customStyle="1" w:styleId="32">
    <w:name w:val="Body text|4"/>
    <w:basedOn w:val="1"/>
    <w:link w:val="31"/>
    <w:qFormat/>
    <w:uiPriority w:val="0"/>
    <w:pPr>
      <w:jc w:val="center"/>
    </w:pPr>
    <w:rPr>
      <w:rFonts w:ascii="宋体" w:hAnsi="宋体" w:eastAsia="宋体" w:cs="宋体"/>
      <w:sz w:val="34"/>
      <w:szCs w:val="34"/>
      <w:lang w:val="zh-TW" w:eastAsia="zh-TW" w:bidi="zh-TW"/>
    </w:rPr>
  </w:style>
  <w:style w:type="character" w:customStyle="1" w:styleId="33">
    <w:name w:val="Table caption|1_"/>
    <w:basedOn w:val="12"/>
    <w:link w:val="34"/>
    <w:qFormat/>
    <w:uiPriority w:val="0"/>
    <w:rPr>
      <w:rFonts w:ascii="宋体" w:hAnsi="宋体" w:eastAsia="宋体" w:cs="宋体"/>
      <w:sz w:val="19"/>
      <w:szCs w:val="19"/>
      <w:u w:val="none"/>
      <w:shd w:val="clear" w:color="auto" w:fill="auto"/>
      <w:lang w:val="zh-TW" w:eastAsia="zh-TW" w:bidi="zh-TW"/>
    </w:rPr>
  </w:style>
  <w:style w:type="paragraph" w:customStyle="1" w:styleId="34">
    <w:name w:val="Table caption|1"/>
    <w:basedOn w:val="1"/>
    <w:link w:val="33"/>
    <w:qFormat/>
    <w:uiPriority w:val="0"/>
    <w:rPr>
      <w:rFonts w:ascii="宋体" w:hAnsi="宋体" w:eastAsia="宋体" w:cs="宋体"/>
      <w:sz w:val="19"/>
      <w:szCs w:val="19"/>
      <w:lang w:val="zh-TW" w:eastAsia="zh-TW" w:bidi="zh-TW"/>
    </w:rPr>
  </w:style>
  <w:style w:type="character" w:customStyle="1" w:styleId="35">
    <w:name w:val="Body text|2_"/>
    <w:basedOn w:val="12"/>
    <w:link w:val="36"/>
    <w:qFormat/>
    <w:uiPriority w:val="0"/>
    <w:rPr>
      <w:sz w:val="32"/>
      <w:szCs w:val="32"/>
      <w:u w:val="none"/>
      <w:shd w:val="clear" w:color="auto" w:fill="auto"/>
      <w:lang w:val="zh-TW" w:eastAsia="zh-TW" w:bidi="zh-TW"/>
    </w:rPr>
  </w:style>
  <w:style w:type="paragraph" w:customStyle="1" w:styleId="36">
    <w:name w:val="Body text|2"/>
    <w:basedOn w:val="1"/>
    <w:link w:val="35"/>
    <w:qFormat/>
    <w:uiPriority w:val="0"/>
    <w:pPr>
      <w:spacing w:after="920" w:line="326" w:lineRule="auto"/>
    </w:pPr>
    <w:rPr>
      <w:sz w:val="32"/>
      <w:szCs w:val="32"/>
      <w:lang w:val="zh-TW" w:eastAsia="zh-TW" w:bidi="zh-TW"/>
    </w:rPr>
  </w:style>
  <w:style w:type="character" w:customStyle="1" w:styleId="37">
    <w:name w:val="Body text|3_"/>
    <w:basedOn w:val="12"/>
    <w:link w:val="38"/>
    <w:qFormat/>
    <w:uiPriority w:val="0"/>
    <w:rPr>
      <w:sz w:val="20"/>
      <w:szCs w:val="20"/>
      <w:u w:val="none"/>
      <w:shd w:val="clear" w:color="auto" w:fill="auto"/>
      <w:lang w:val="zh-TW" w:eastAsia="zh-TW" w:bidi="zh-TW"/>
    </w:rPr>
  </w:style>
  <w:style w:type="paragraph" w:customStyle="1" w:styleId="38">
    <w:name w:val="Body text|3"/>
    <w:basedOn w:val="1"/>
    <w:link w:val="37"/>
    <w:qFormat/>
    <w:uiPriority w:val="0"/>
    <w:pPr>
      <w:spacing w:after="80"/>
      <w:ind w:left="1400"/>
    </w:pPr>
    <w:rPr>
      <w:sz w:val="20"/>
      <w:szCs w:val="20"/>
      <w:lang w:val="zh-TW" w:eastAsia="zh-TW" w:bidi="zh-TW"/>
    </w:rPr>
  </w:style>
  <w:style w:type="character" w:customStyle="1" w:styleId="39">
    <w:name w:val="Picture caption|1_"/>
    <w:basedOn w:val="12"/>
    <w:link w:val="40"/>
    <w:qFormat/>
    <w:uiPriority w:val="0"/>
    <w:rPr>
      <w:rFonts w:ascii="宋体" w:hAnsi="宋体" w:eastAsia="宋体" w:cs="宋体"/>
      <w:sz w:val="30"/>
      <w:szCs w:val="30"/>
      <w:u w:val="none"/>
      <w:shd w:val="clear" w:color="auto" w:fill="auto"/>
      <w:lang w:val="zh-TW" w:eastAsia="zh-TW" w:bidi="zh-TW"/>
    </w:rPr>
  </w:style>
  <w:style w:type="paragraph" w:customStyle="1" w:styleId="40">
    <w:name w:val="Picture caption|1"/>
    <w:basedOn w:val="1"/>
    <w:link w:val="39"/>
    <w:qFormat/>
    <w:uiPriority w:val="0"/>
    <w:rPr>
      <w:rFonts w:ascii="宋体" w:hAnsi="宋体" w:eastAsia="宋体" w:cs="宋体"/>
      <w:sz w:val="30"/>
      <w:szCs w:val="30"/>
      <w:lang w:val="zh-TW" w:eastAsia="zh-TW" w:bidi="zh-TW"/>
    </w:rPr>
  </w:style>
  <w:style w:type="character" w:customStyle="1" w:styleId="41">
    <w:name w:val="Other|2_"/>
    <w:basedOn w:val="12"/>
    <w:link w:val="42"/>
    <w:qFormat/>
    <w:uiPriority w:val="0"/>
    <w:rPr>
      <w:rFonts w:ascii="宋体" w:hAnsi="宋体" w:eastAsia="宋体" w:cs="宋体"/>
      <w:sz w:val="19"/>
      <w:szCs w:val="19"/>
      <w:u w:val="none"/>
      <w:shd w:val="clear" w:color="auto" w:fill="auto"/>
      <w:lang w:val="zh-TW" w:eastAsia="zh-TW" w:bidi="zh-TW"/>
    </w:rPr>
  </w:style>
  <w:style w:type="paragraph" w:customStyle="1" w:styleId="42">
    <w:name w:val="Other|2"/>
    <w:basedOn w:val="1"/>
    <w:link w:val="41"/>
    <w:qFormat/>
    <w:uiPriority w:val="0"/>
    <w:pPr>
      <w:spacing w:before="160" w:line="197" w:lineRule="exact"/>
    </w:pPr>
    <w:rPr>
      <w:rFonts w:ascii="宋体" w:hAnsi="宋体" w:eastAsia="宋体" w:cs="宋体"/>
      <w:sz w:val="19"/>
      <w:szCs w:val="19"/>
      <w:lang w:val="zh-TW" w:eastAsia="zh-TW" w:bidi="zh-TW"/>
    </w:rPr>
  </w:style>
  <w:style w:type="paragraph" w:customStyle="1" w:styleId="43">
    <w:name w:val="Table Paragraph"/>
    <w:basedOn w:val="1"/>
    <w:qFormat/>
    <w:uiPriority w:val="1"/>
    <w:rPr>
      <w:rFonts w:ascii="宋体" w:hAnsi="宋体" w:eastAsia="宋体" w:cs="宋体"/>
      <w:lang w:val="zh-CN" w:eastAsia="zh-CN" w:bidi="zh-CN"/>
    </w:rPr>
  </w:style>
  <w:style w:type="character" w:customStyle="1" w:styleId="44">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19.emf"/><Relationship Id="rId50" Type="http://schemas.openxmlformats.org/officeDocument/2006/relationships/oleObject" Target="embeddings/oleObject19.bin"/><Relationship Id="rId5" Type="http://schemas.openxmlformats.org/officeDocument/2006/relationships/footer" Target="footer1.xml"/><Relationship Id="rId49" Type="http://schemas.openxmlformats.org/officeDocument/2006/relationships/image" Target="media/image18.emf"/><Relationship Id="rId48" Type="http://schemas.openxmlformats.org/officeDocument/2006/relationships/oleObject" Target="embeddings/oleObject18.bin"/><Relationship Id="rId47" Type="http://schemas.openxmlformats.org/officeDocument/2006/relationships/image" Target="media/image17.emf"/><Relationship Id="rId46" Type="http://schemas.openxmlformats.org/officeDocument/2006/relationships/oleObject" Target="embeddings/oleObject17.bin"/><Relationship Id="rId45" Type="http://schemas.openxmlformats.org/officeDocument/2006/relationships/image" Target="media/image16.emf"/><Relationship Id="rId44" Type="http://schemas.openxmlformats.org/officeDocument/2006/relationships/oleObject" Target="embeddings/oleObject16.bin"/><Relationship Id="rId43" Type="http://schemas.openxmlformats.org/officeDocument/2006/relationships/image" Target="media/image15.emf"/><Relationship Id="rId42" Type="http://schemas.openxmlformats.org/officeDocument/2006/relationships/oleObject" Target="embeddings/oleObject15.bin"/><Relationship Id="rId41" Type="http://schemas.openxmlformats.org/officeDocument/2006/relationships/image" Target="media/image14.e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image" Target="media/image13.emf"/><Relationship Id="rId38" Type="http://schemas.openxmlformats.org/officeDocument/2006/relationships/oleObject" Target="embeddings/oleObject13.bin"/><Relationship Id="rId37" Type="http://schemas.openxmlformats.org/officeDocument/2006/relationships/image" Target="media/image12.emf"/><Relationship Id="rId36" Type="http://schemas.openxmlformats.org/officeDocument/2006/relationships/oleObject" Target="embeddings/oleObject12.bin"/><Relationship Id="rId35" Type="http://schemas.openxmlformats.org/officeDocument/2006/relationships/image" Target="media/image11.emf"/><Relationship Id="rId34" Type="http://schemas.openxmlformats.org/officeDocument/2006/relationships/oleObject" Target="embeddings/oleObject11.bin"/><Relationship Id="rId33" Type="http://schemas.openxmlformats.org/officeDocument/2006/relationships/image" Target="media/image10.emf"/><Relationship Id="rId32" Type="http://schemas.openxmlformats.org/officeDocument/2006/relationships/oleObject" Target="embeddings/oleObject10.bin"/><Relationship Id="rId31" Type="http://schemas.openxmlformats.org/officeDocument/2006/relationships/image" Target="media/image9.e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8.emf"/><Relationship Id="rId28" Type="http://schemas.openxmlformats.org/officeDocument/2006/relationships/oleObject" Target="embeddings/oleObject8.bin"/><Relationship Id="rId27" Type="http://schemas.openxmlformats.org/officeDocument/2006/relationships/image" Target="media/image7.emf"/><Relationship Id="rId26" Type="http://schemas.openxmlformats.org/officeDocument/2006/relationships/oleObject" Target="embeddings/oleObject7.bin"/><Relationship Id="rId25" Type="http://schemas.openxmlformats.org/officeDocument/2006/relationships/image" Target="media/image6.emf"/><Relationship Id="rId24" Type="http://schemas.openxmlformats.org/officeDocument/2006/relationships/oleObject" Target="embeddings/oleObject6.bin"/><Relationship Id="rId23" Type="http://schemas.openxmlformats.org/officeDocument/2006/relationships/image" Target="media/image5.emf"/><Relationship Id="rId22" Type="http://schemas.openxmlformats.org/officeDocument/2006/relationships/oleObject" Target="embeddings/oleObject5.bin"/><Relationship Id="rId21" Type="http://schemas.openxmlformats.org/officeDocument/2006/relationships/image" Target="media/image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oleObject" Target="embeddings/oleObject3.bin"/><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8"/>
    <customShpInfo spid="_x0000_s1039"/>
    <customShpInfo spid="_x0000_s1030"/>
    <customShpInfo spid="_x0000_s1031"/>
    <customShpInfo spid="_x0000_s1029"/>
    <customShpInfo spid="_x0000_s1026"/>
    <customShpInfo spid="_x0000_s1032"/>
    <customShpInfo spid="_x0000_s1033"/>
    <customShpInfo spid="_x0000_s1027"/>
    <customShpInfo spid="_x0000_s1028"/>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9856</Words>
  <Characters>10799</Characters>
  <Lines>115</Lines>
  <Paragraphs>32</Paragraphs>
  <TotalTime>51</TotalTime>
  <ScaleCrop>false</ScaleCrop>
  <LinksUpToDate>false</LinksUpToDate>
  <CharactersWithSpaces>10888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2021-08-26T02:16:00Z</dcterms:created>
  <dc:creator>Li-G</dc:creator>
  <cp:lastModifiedBy>桃之夭夭</cp:lastModifiedBy>
  <cp:lastPrinted>2023-08-14T08:14:00Z</cp:lastPrinted>
  <dcterms:modified xsi:type="dcterms:W3CDTF">2023-08-15T01:33:23Z</dcterms:modified>
  <dc:title>中国文联部门预算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166119B4508C4FF787AEB9799718CBE2_13</vt:lpwstr>
  </property>
</Properties>
</file>